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FC61CA" w:rsidP="00FC61CA" w:rsidRDefault="00FC61CA" w14:paraId="1E495155" w14:textId="77777777">
      <w:pPr>
        <w:pStyle w:val="NoSpacing"/>
        <w:jc w:val="center"/>
        <w:rPr>
          <w:b/>
          <w:sz w:val="28"/>
          <w:szCs w:val="28"/>
        </w:rPr>
      </w:pPr>
    </w:p>
    <w:p w:rsidRPr="00D80A3C" w:rsidR="00390537" w:rsidP="00FC61CA" w:rsidRDefault="00FC61CA" w14:paraId="24DB2B75" w14:textId="23B97EFC">
      <w:pPr>
        <w:pStyle w:val="NoSpacing"/>
        <w:jc w:val="center"/>
        <w:rPr>
          <w:b/>
          <w:sz w:val="28"/>
          <w:szCs w:val="28"/>
        </w:rPr>
      </w:pPr>
      <w:r>
        <w:rPr>
          <w:b/>
          <w:sz w:val="28"/>
          <w:szCs w:val="28"/>
        </w:rPr>
        <w:t xml:space="preserve">BDFI - </w:t>
      </w:r>
      <w:r w:rsidRPr="00D80A3C" w:rsidR="00390537">
        <w:rPr>
          <w:b/>
          <w:sz w:val="28"/>
          <w:szCs w:val="28"/>
        </w:rPr>
        <w:t>ESRC Impact Acceleration Account</w:t>
      </w:r>
    </w:p>
    <w:p w:rsidR="00FC61CA" w:rsidP="00FC61CA" w:rsidRDefault="00390537" w14:paraId="66A02F1D" w14:textId="77777777">
      <w:pPr>
        <w:pStyle w:val="NoSpacing"/>
        <w:jc w:val="center"/>
        <w:rPr>
          <w:b/>
          <w:sz w:val="28"/>
          <w:szCs w:val="28"/>
        </w:rPr>
      </w:pPr>
      <w:r w:rsidRPr="00D80A3C">
        <w:rPr>
          <w:b/>
          <w:sz w:val="28"/>
          <w:szCs w:val="28"/>
        </w:rPr>
        <w:t>Application Form</w:t>
      </w:r>
    </w:p>
    <w:p w:rsidR="00390537" w:rsidP="00FC61CA" w:rsidRDefault="00390537" w14:paraId="4A4CEC9C" w14:textId="341361EA">
      <w:pPr>
        <w:pStyle w:val="NoSpacing"/>
        <w:jc w:val="center"/>
        <w:rPr>
          <w:b/>
          <w:sz w:val="28"/>
          <w:szCs w:val="28"/>
        </w:rPr>
      </w:pPr>
      <w:r w:rsidRPr="00D80A3C">
        <w:rPr>
          <w:b/>
          <w:sz w:val="28"/>
          <w:szCs w:val="28"/>
        </w:rPr>
        <w:t>Knowledge Exchange Fellowship</w:t>
      </w:r>
    </w:p>
    <w:p w:rsidR="00FF02C4" w:rsidRDefault="00FF02C4" w14:paraId="041DE6C8" w14:textId="54844A5D"/>
    <w:p w:rsidRPr="00A57E25" w:rsidR="0040115E" w:rsidP="3AD3F57C" w:rsidRDefault="00A57E25" w14:paraId="550A5C31" w14:textId="08B3CDA4">
      <w:pPr>
        <w:pStyle w:val="NoSpacing"/>
        <w:rPr>
          <w:rFonts w:cs="Calibri"/>
          <w:i w:val="1"/>
          <w:iCs w:val="1"/>
        </w:rPr>
      </w:pPr>
      <w:r w:rsidRPr="3AD3F57C" w:rsidR="00A57E25">
        <w:rPr>
          <w:i w:val="1"/>
          <w:iCs w:val="1"/>
        </w:rPr>
        <w:t>Please read the separate guidance notes</w:t>
      </w:r>
      <w:r w:rsidRPr="3AD3F57C" w:rsidR="00A57E25">
        <w:rPr>
          <w:i w:val="1"/>
          <w:iCs w:val="1"/>
        </w:rPr>
        <w:t xml:space="preserve"> </w:t>
      </w:r>
      <w:hyperlink r:id="R7ee7bb4786fd41a6">
        <w:r w:rsidRPr="3AD3F57C" w:rsidR="00A57E25">
          <w:rPr>
            <w:rStyle w:val="Hyperlink"/>
            <w:i w:val="1"/>
            <w:iCs w:val="1"/>
          </w:rPr>
          <w:t>here</w:t>
        </w:r>
      </w:hyperlink>
      <w:r w:rsidRPr="3AD3F57C" w:rsidR="10DB196F">
        <w:rPr>
          <w:i w:val="1"/>
          <w:iCs w:val="1"/>
        </w:rPr>
        <w:t>.</w:t>
      </w:r>
      <w:r w:rsidRPr="3AD3F57C" w:rsidR="00A57E25">
        <w:rPr>
          <w:i w:val="1"/>
          <w:iCs w:val="1"/>
        </w:rPr>
        <w:t xml:space="preserve"> We recommend contacting </w:t>
      </w:r>
      <w:hyperlink r:id="R4992db23371e4f1a">
        <w:r w:rsidRPr="3AD3F57C" w:rsidR="00C1221F">
          <w:rPr>
            <w:rStyle w:val="Hyperlink"/>
            <w:i w:val="1"/>
            <w:iCs w:val="1"/>
          </w:rPr>
          <w:t>Hayley.shaw@bristol.ac.uk</w:t>
        </w:r>
      </w:hyperlink>
      <w:r w:rsidRPr="3AD3F57C" w:rsidR="00C1221F">
        <w:rPr>
          <w:i w:val="1"/>
          <w:iCs w:val="1"/>
        </w:rPr>
        <w:t xml:space="preserve"> </w:t>
      </w:r>
      <w:r w:rsidRPr="3AD3F57C" w:rsidR="00A57E25">
        <w:rPr>
          <w:i w:val="1"/>
          <w:iCs w:val="1"/>
        </w:rPr>
        <w:t xml:space="preserve">to discuss your ideas before applying. </w:t>
      </w:r>
      <w:r w:rsidRPr="3AD3F57C" w:rsidR="0040115E">
        <w:rPr>
          <w:i w:val="1"/>
          <w:iCs w:val="1"/>
        </w:rPr>
        <w:t xml:space="preserve">This Application Form should be completed in no more than </w:t>
      </w:r>
      <w:r w:rsidRPr="3AD3F57C" w:rsidR="0040115E">
        <w:rPr>
          <w:b w:val="1"/>
          <w:bCs w:val="1"/>
          <w:i w:val="1"/>
          <w:iCs w:val="1"/>
        </w:rPr>
        <w:t>5</w:t>
      </w:r>
      <w:r w:rsidRPr="3AD3F57C" w:rsidR="0040115E">
        <w:rPr>
          <w:rFonts w:cs="Calibri"/>
          <w:b w:val="1"/>
          <w:bCs w:val="1"/>
          <w:i w:val="1"/>
          <w:iCs w:val="1"/>
        </w:rPr>
        <w:t xml:space="preserve"> sides of A4 </w:t>
      </w:r>
      <w:r w:rsidRPr="3AD3F57C" w:rsidR="0040115E">
        <w:rPr>
          <w:rFonts w:cs="Calibri"/>
          <w:i w:val="1"/>
          <w:iCs w:val="1"/>
        </w:rPr>
        <w:t xml:space="preserve">in minimum 11 font size (you can delete the italics in each </w:t>
      </w:r>
      <w:r w:rsidRPr="3AD3F57C" w:rsidR="0040115E">
        <w:rPr>
          <w:rFonts w:cs="Calibri"/>
          <w:i w:val="1"/>
          <w:iCs w:val="1"/>
        </w:rPr>
        <w:t xml:space="preserve">section). Please </w:t>
      </w:r>
      <w:r w:rsidRPr="3AD3F57C" w:rsidR="006C2B7C">
        <w:rPr>
          <w:rFonts w:cs="Calibri"/>
          <w:i w:val="1"/>
          <w:iCs w:val="1"/>
        </w:rPr>
        <w:t xml:space="preserve">spell out </w:t>
      </w:r>
      <w:r w:rsidRPr="3AD3F57C" w:rsidR="0040115E">
        <w:rPr>
          <w:rFonts w:cs="Calibri"/>
          <w:i w:val="1"/>
          <w:iCs w:val="1"/>
        </w:rPr>
        <w:t>all acronyms</w:t>
      </w:r>
      <w:r w:rsidRPr="3AD3F57C" w:rsidR="00C1221F">
        <w:rPr>
          <w:rFonts w:cs="Calibri"/>
          <w:i w:val="1"/>
          <w:iCs w:val="1"/>
        </w:rPr>
        <w:t xml:space="preserve">. </w:t>
      </w:r>
    </w:p>
    <w:p w:rsidR="009D3C9E" w:rsidP="0040115E" w:rsidRDefault="009D3C9E" w14:paraId="68ABA605" w14:textId="77777777">
      <w:pPr>
        <w:pStyle w:val="NoSpacing"/>
        <w:rPr>
          <w:rFonts w:cs="Calibri"/>
          <w:i/>
        </w:rPr>
      </w:pPr>
    </w:p>
    <w:p w:rsidRPr="00F50AD9" w:rsidR="0040115E" w:rsidP="0040115E" w:rsidRDefault="0040115E" w14:paraId="097FABF4" w14:textId="603E7B99">
      <w:pPr>
        <w:pStyle w:val="NoSpacing"/>
        <w:rPr>
          <w:i/>
        </w:rPr>
      </w:pPr>
      <w:r>
        <w:rPr>
          <w:rFonts w:cs="Calibri"/>
          <w:i/>
        </w:rPr>
        <w:t>The application should include the following attachments and may be rejected without them</w:t>
      </w:r>
      <w:r w:rsidR="006C2B7C">
        <w:rPr>
          <w:rFonts w:cs="Calibri"/>
          <w:i/>
        </w:rPr>
        <w:t>:</w:t>
      </w:r>
      <w:r w:rsidRPr="00F50AD9">
        <w:rPr>
          <w:i/>
        </w:rPr>
        <w:t xml:space="preserve"> </w:t>
      </w:r>
    </w:p>
    <w:p w:rsidRPr="00F50AD9" w:rsidR="0040115E" w:rsidP="0040115E" w:rsidRDefault="0040115E" w14:paraId="01F4758E" w14:textId="77777777">
      <w:pPr>
        <w:pStyle w:val="NoSpacing"/>
        <w:numPr>
          <w:ilvl w:val="0"/>
          <w:numId w:val="4"/>
        </w:numPr>
        <w:rPr>
          <w:i/>
        </w:rPr>
      </w:pPr>
      <w:r w:rsidRPr="00F50AD9">
        <w:rPr>
          <w:i/>
        </w:rPr>
        <w:t xml:space="preserve">a Letter of Support from </w:t>
      </w:r>
      <w:r>
        <w:rPr>
          <w:i/>
        </w:rPr>
        <w:t>each p</w:t>
      </w:r>
      <w:r w:rsidRPr="00F50AD9">
        <w:rPr>
          <w:i/>
        </w:rPr>
        <w:t xml:space="preserve">artner </w:t>
      </w:r>
      <w:r>
        <w:rPr>
          <w:i/>
        </w:rPr>
        <w:t>describing</w:t>
      </w:r>
      <w:r w:rsidRPr="00F50AD9">
        <w:rPr>
          <w:i/>
        </w:rPr>
        <w:t xml:space="preserve"> their contribution to the project </w:t>
      </w:r>
    </w:p>
    <w:p w:rsidRPr="008F37C3" w:rsidR="0040115E" w:rsidP="5F5C04D5" w:rsidRDefault="0040115E" w14:paraId="1A4E67C2" w14:textId="4870422B">
      <w:pPr>
        <w:pStyle w:val="NoSpacing"/>
        <w:numPr>
          <w:ilvl w:val="0"/>
          <w:numId w:val="4"/>
        </w:numPr>
        <w:rPr>
          <w:i/>
          <w:iCs/>
        </w:rPr>
      </w:pPr>
      <w:r w:rsidRPr="5F5C04D5">
        <w:rPr>
          <w:rFonts w:cs="Arial"/>
          <w:i/>
          <w:iCs/>
        </w:rPr>
        <w:t>a Workplan showing the planned activities, responsibilities, milestones and key outputs or outcomes (max one side of A4)</w:t>
      </w:r>
      <w:r w:rsidRPr="5F5C04D5" w:rsidR="7C3F70D0">
        <w:rPr>
          <w:rFonts w:cs="Arial"/>
          <w:i/>
          <w:iCs/>
        </w:rPr>
        <w:t xml:space="preserve"> </w:t>
      </w:r>
    </w:p>
    <w:p w:rsidRPr="00B763FC" w:rsidR="0040115E" w:rsidP="0040115E" w:rsidRDefault="0040115E" w14:paraId="539707C8" w14:textId="5AAFC230">
      <w:pPr>
        <w:pStyle w:val="NoSpacing"/>
        <w:numPr>
          <w:ilvl w:val="0"/>
          <w:numId w:val="4"/>
        </w:numPr>
        <w:ind w:right="120"/>
        <w:rPr>
          <w:rFonts w:eastAsia="Times New Roman"/>
          <w:i/>
        </w:rPr>
      </w:pPr>
      <w:r w:rsidRPr="00B763FC">
        <w:rPr>
          <w:i/>
        </w:rPr>
        <w:t>a</w:t>
      </w:r>
      <w:r w:rsidRPr="00B763FC">
        <w:rPr>
          <w:rFonts w:eastAsia="Times New Roman"/>
          <w:bCs/>
          <w:i/>
        </w:rPr>
        <w:t xml:space="preserve"> 1-page CV </w:t>
      </w:r>
      <w:r w:rsidRPr="00B763FC">
        <w:rPr>
          <w:rFonts w:eastAsia="Times New Roman"/>
          <w:i/>
        </w:rPr>
        <w:t>for each secondee (whether incoming or outgoing)</w:t>
      </w:r>
    </w:p>
    <w:p w:rsidRPr="00B763FC" w:rsidR="0040115E" w:rsidP="0040115E" w:rsidRDefault="0040115E" w14:paraId="4CEF4689" w14:textId="77777777">
      <w:pPr>
        <w:pStyle w:val="NoSpacing"/>
        <w:ind w:left="720"/>
        <w:rPr>
          <w:i/>
        </w:rPr>
      </w:pPr>
    </w:p>
    <w:p w:rsidR="00390537" w:rsidP="00C1221F" w:rsidRDefault="0040115E" w14:paraId="279BD68E" w14:textId="3ED70B5C">
      <w:pPr>
        <w:spacing w:after="0"/>
      </w:pPr>
      <w:r w:rsidRPr="0C7BF611">
        <w:rPr>
          <w:rFonts w:cs="Calibri"/>
          <w:i/>
          <w:iCs/>
        </w:rPr>
        <w:t>Please send your completed application form together with relevant attachments to</w:t>
      </w:r>
      <w:r w:rsidRPr="0C7BF611" w:rsidR="0AB15C6B">
        <w:rPr>
          <w:rFonts w:cs="Calibri"/>
          <w:i/>
          <w:iCs/>
        </w:rPr>
        <w:t xml:space="preserve"> </w:t>
      </w:r>
      <w:hyperlink r:id="rId11">
        <w:r w:rsidR="00C1221F">
          <w:rPr>
            <w:rStyle w:val="Hyperlink"/>
            <w:i/>
            <w:iCs/>
          </w:rPr>
          <w:t>bdfi-enquiries@bristol.ac.uk</w:t>
        </w:r>
      </w:hyperlink>
    </w:p>
    <w:tbl>
      <w:tblPr>
        <w:tblStyle w:val="TableGrid"/>
        <w:tblW w:w="9918" w:type="dxa"/>
        <w:tblLook w:val="04A0" w:firstRow="1" w:lastRow="0" w:firstColumn="1" w:lastColumn="0" w:noHBand="0" w:noVBand="1"/>
      </w:tblPr>
      <w:tblGrid>
        <w:gridCol w:w="2479"/>
        <w:gridCol w:w="2336"/>
        <w:gridCol w:w="3260"/>
        <w:gridCol w:w="1843"/>
      </w:tblGrid>
      <w:tr w:rsidR="00390537" w:rsidTr="00A3FD66" w14:paraId="2B730145" w14:textId="77777777">
        <w:tc>
          <w:tcPr>
            <w:tcW w:w="9918" w:type="dxa"/>
            <w:gridSpan w:val="4"/>
          </w:tcPr>
          <w:p w:rsidR="005A40F7" w:rsidP="00390537" w:rsidRDefault="005A40F7" w14:paraId="2082CBB9" w14:textId="77777777">
            <w:pPr>
              <w:spacing w:after="0" w:line="240" w:lineRule="auto"/>
              <w:rPr>
                <w:b/>
                <w:highlight w:val="lightGray"/>
              </w:rPr>
            </w:pPr>
          </w:p>
          <w:p w:rsidR="005A40F7" w:rsidP="00390537" w:rsidRDefault="005A40F7" w14:paraId="54CE2C48" w14:textId="77777777">
            <w:pPr>
              <w:spacing w:after="0" w:line="240" w:lineRule="auto"/>
              <w:rPr>
                <w:rFonts w:eastAsia="Times New Roman" w:cs="Calibri"/>
                <w:bCs/>
                <w:color w:val="000000"/>
                <w:lang w:eastAsia="en-GB"/>
              </w:rPr>
            </w:pPr>
            <w:r w:rsidRPr="00390537">
              <w:rPr>
                <w:b/>
                <w:highlight w:val="lightGray"/>
              </w:rPr>
              <w:t>1. Award being applied for</w:t>
            </w:r>
          </w:p>
          <w:p w:rsidR="005A40F7" w:rsidP="00390537" w:rsidRDefault="005A40F7" w14:paraId="0485A937" w14:textId="77777777">
            <w:pPr>
              <w:spacing w:after="0" w:line="240" w:lineRule="auto"/>
              <w:rPr>
                <w:rFonts w:eastAsia="Times New Roman" w:cs="Calibri"/>
                <w:bCs/>
                <w:color w:val="000000"/>
                <w:lang w:eastAsia="en-GB"/>
              </w:rPr>
            </w:pPr>
          </w:p>
          <w:p w:rsidRPr="00390537" w:rsidR="00390537" w:rsidP="00390537" w:rsidRDefault="00390537" w14:paraId="3AA01C86" w14:textId="77777777">
            <w:pPr>
              <w:rPr>
                <w:rFonts w:cs="Arial"/>
                <w:b/>
                <w:szCs w:val="24"/>
                <w:highlight w:val="lightGray"/>
              </w:rPr>
            </w:pPr>
            <w:r w:rsidRPr="00B67FBB">
              <w:rPr>
                <w:rFonts w:eastAsia="Times New Roman" w:cs="Calibri"/>
                <w:bCs/>
                <w:color w:val="000000"/>
                <w:lang w:eastAsia="en-GB"/>
              </w:rPr>
              <w:t>Knowledge Exchange Fellowship               Outward</w:t>
            </w:r>
            <w:r w:rsidRPr="00B67FBB">
              <w:rPr>
                <w:rFonts w:eastAsia="Times New Roman" w:cs="Calibri"/>
                <w:color w:val="000000"/>
                <w:lang w:eastAsia="en-GB"/>
              </w:rPr>
              <w:t xml:space="preserve">   </w:t>
            </w:r>
            <w:r w:rsidRPr="00B67FBB">
              <w:rPr>
                <w:rFonts w:cs="Calibri"/>
                <w:noProof/>
              </w:rPr>
              <mc:AlternateContent>
                <mc:Choice Requires="wps">
                  <w:drawing>
                    <wp:inline distT="0" distB="0" distL="0" distR="0" wp14:anchorId="2999B162" wp14:editId="0836BADF">
                      <wp:extent cx="114300" cy="104775"/>
                      <wp:effectExtent l="0" t="0" r="19050" b="2857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rect id="Rectangle 1" style="width:9pt;height:8.25pt;visibility:visible;mso-wrap-style:square;mso-left-percent:-10001;mso-top-percent:-10001;mso-position-horizontal:absolute;mso-position-horizontal-relative:char;mso-position-vertical:absolute;mso-position-vertical-relative:line;mso-left-percent:-10001;mso-top-percent:-10001;v-text-anchor:top" o:spid="_x0000_s1026" w14:anchorId="48B3C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3yHQIAADs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">
                      <w10:anchorlock/>
                    </v:rect>
                  </w:pict>
                </mc:Fallback>
              </mc:AlternateContent>
            </w:r>
            <w:r w:rsidRPr="00B67FBB">
              <w:rPr>
                <w:rFonts w:eastAsia="Times New Roman" w:cs="Calibri"/>
                <w:color w:val="000000"/>
                <w:lang w:eastAsia="en-GB"/>
              </w:rPr>
              <w:t xml:space="preserve">        Inward   </w:t>
            </w:r>
            <w:r w:rsidRPr="00B67FBB">
              <w:rPr>
                <w:rFonts w:cs="Calibri"/>
                <w:noProof/>
              </w:rPr>
              <mc:AlternateContent>
                <mc:Choice Requires="wps">
                  <w:drawing>
                    <wp:inline distT="0" distB="0" distL="0" distR="0" wp14:anchorId="36ABAE51" wp14:editId="734B20D4">
                      <wp:extent cx="114300" cy="104775"/>
                      <wp:effectExtent l="0" t="0" r="1905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rect id="Rectangle 4" style="width:9pt;height:8.25pt;visibility:visible;mso-wrap-style:square;mso-left-percent:-10001;mso-top-percent:-10001;mso-position-horizontal:absolute;mso-position-horizontal-relative:char;mso-position-vertical:absolute;mso-position-vertical-relative:line;mso-left-percent:-10001;mso-top-percent:-10001;v-text-anchor:top" o:spid="_x0000_s1026" w14:anchorId="37389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">
                      <w10:anchorlock/>
                    </v:rect>
                  </w:pict>
                </mc:Fallback>
              </mc:AlternateContent>
            </w:r>
          </w:p>
        </w:tc>
      </w:tr>
      <w:tr w:rsidR="00390537" w:rsidTr="00A3FD66" w14:paraId="2C64BB2F" w14:textId="77777777">
        <w:trPr>
          <w:trHeight w:val="798"/>
        </w:trPr>
        <w:tc>
          <w:tcPr>
            <w:tcW w:w="9918" w:type="dxa"/>
            <w:gridSpan w:val="4"/>
          </w:tcPr>
          <w:p w:rsidR="005A40F7" w:rsidP="00390537" w:rsidRDefault="005A40F7" w14:paraId="76047D91" w14:textId="77777777">
            <w:pPr>
              <w:spacing w:after="0"/>
              <w:rPr>
                <w:rFonts w:cs="Arial"/>
                <w:b/>
                <w:szCs w:val="24"/>
                <w:highlight w:val="lightGray"/>
              </w:rPr>
            </w:pPr>
          </w:p>
          <w:p w:rsidR="005A40F7" w:rsidP="00390537" w:rsidRDefault="005A40F7" w14:paraId="25522B26" w14:textId="77777777">
            <w:pPr>
              <w:spacing w:after="0"/>
              <w:rPr>
                <w:rFonts w:cs="Arial"/>
                <w:i/>
                <w:szCs w:val="24"/>
              </w:rPr>
            </w:pPr>
            <w:r w:rsidRPr="00390537">
              <w:rPr>
                <w:rFonts w:cs="Arial"/>
                <w:b/>
                <w:szCs w:val="24"/>
                <w:highlight w:val="lightGray"/>
              </w:rPr>
              <w:t>2. Project title and start/end dates</w:t>
            </w:r>
          </w:p>
          <w:p w:rsidR="00D50045" w:rsidP="00390537" w:rsidRDefault="009D3C9E" w14:paraId="7B58311A" w14:textId="70CDABB3">
            <w:pPr>
              <w:spacing w:after="0"/>
              <w:rPr>
                <w:rStyle w:val="Hyperlink"/>
                <w:i/>
                <w:iCs/>
              </w:rPr>
            </w:pPr>
            <w:r w:rsidRPr="009618F9">
              <w:rPr>
                <w:i/>
                <w:iCs/>
              </w:rPr>
              <w:t>Applications must have a start date of at least three months after the submission date to allow for post-award administration</w:t>
            </w:r>
            <w:r w:rsidR="006C2B7C">
              <w:rPr>
                <w:i/>
                <w:iCs/>
              </w:rPr>
              <w:t xml:space="preserve">. </w:t>
            </w:r>
            <w:r w:rsidR="00A57E25">
              <w:rPr>
                <w:i/>
                <w:iCs/>
              </w:rPr>
              <w:t>Please contact us in advance if you wish to discuss an earlier start date.</w:t>
            </w:r>
            <w:r w:rsidRPr="009618F9">
              <w:rPr>
                <w:i/>
                <w:iCs/>
              </w:rPr>
              <w:t xml:space="preserve"> </w:t>
            </w:r>
          </w:p>
          <w:p w:rsidRPr="0040115E" w:rsidR="00390537" w:rsidP="00390537" w:rsidRDefault="00390537" w14:paraId="3A5CF4EE" w14:textId="299CB1A8">
            <w:pPr>
              <w:spacing w:after="0"/>
              <w:rPr>
                <w:rFonts w:cs="Arial"/>
                <w:iCs/>
                <w:szCs w:val="24"/>
              </w:rPr>
            </w:pPr>
            <w:r w:rsidRPr="0040115E">
              <w:rPr>
                <w:rFonts w:cs="Arial"/>
                <w:iCs/>
                <w:szCs w:val="24"/>
              </w:rPr>
              <w:t>Title:</w:t>
            </w:r>
          </w:p>
          <w:p w:rsidR="00390537" w:rsidP="00390537" w:rsidRDefault="00390537" w14:paraId="1B2D1AAA" w14:textId="77777777">
            <w:r w:rsidRPr="0040115E">
              <w:rPr>
                <w:rFonts w:cs="Arial"/>
                <w:iCs/>
                <w:szCs w:val="24"/>
              </w:rPr>
              <w:t>Start date:                                                                        End date:</w:t>
            </w:r>
          </w:p>
        </w:tc>
      </w:tr>
      <w:tr w:rsidR="00390537" w:rsidTr="00A3FD66" w14:paraId="79A0A24C" w14:textId="77777777">
        <w:tc>
          <w:tcPr>
            <w:tcW w:w="9918" w:type="dxa"/>
            <w:gridSpan w:val="4"/>
          </w:tcPr>
          <w:p w:rsidR="005A40F7" w:rsidP="00390537" w:rsidRDefault="005A40F7" w14:paraId="2F6DC23B" w14:textId="77777777">
            <w:pPr>
              <w:pStyle w:val="NoSpacing"/>
              <w:rPr>
                <w:rFonts w:cs="Arial"/>
                <w:b/>
                <w:szCs w:val="24"/>
                <w:highlight w:val="lightGray"/>
              </w:rPr>
            </w:pPr>
          </w:p>
          <w:p w:rsidR="005A40F7" w:rsidP="00390537" w:rsidRDefault="005A40F7" w14:paraId="2D301368" w14:textId="46898209">
            <w:pPr>
              <w:pStyle w:val="NoSpacing"/>
            </w:pPr>
            <w:r w:rsidRPr="00390537">
              <w:rPr>
                <w:rFonts w:cs="Arial"/>
                <w:b/>
                <w:szCs w:val="24"/>
                <w:highlight w:val="lightGray"/>
              </w:rPr>
              <w:t xml:space="preserve">3. </w:t>
            </w:r>
            <w:r w:rsidR="009D3C9E">
              <w:rPr>
                <w:rFonts w:cs="Arial"/>
                <w:b/>
                <w:szCs w:val="24"/>
                <w:highlight w:val="lightGray"/>
              </w:rPr>
              <w:t>A</w:t>
            </w:r>
            <w:r w:rsidRPr="00390537">
              <w:rPr>
                <w:rFonts w:cs="Arial"/>
                <w:b/>
                <w:szCs w:val="24"/>
                <w:highlight w:val="lightGray"/>
              </w:rPr>
              <w:t>pplicant</w:t>
            </w:r>
            <w:r w:rsidR="009D3C9E">
              <w:rPr>
                <w:rFonts w:cs="Arial"/>
                <w:b/>
                <w:szCs w:val="24"/>
              </w:rPr>
              <w:t>(s)</w:t>
            </w:r>
          </w:p>
          <w:p w:rsidRPr="00B86182" w:rsidR="00390537" w:rsidP="00390537" w:rsidRDefault="00390537" w14:paraId="28653F52" w14:textId="77777777">
            <w:pPr>
              <w:pStyle w:val="NoSpacing"/>
            </w:pPr>
            <w:r w:rsidRPr="00B86182">
              <w:t xml:space="preserve">PI </w:t>
            </w:r>
            <w:r w:rsidRPr="00B86182">
              <w:rPr>
                <w:i/>
              </w:rPr>
              <w:t>– name, department, email</w:t>
            </w:r>
            <w:r w:rsidRPr="00B86182">
              <w:t xml:space="preserve"> </w:t>
            </w:r>
          </w:p>
          <w:p w:rsidR="00390537" w:rsidP="00390537" w:rsidRDefault="00390537" w14:paraId="4F3AEBA7" w14:textId="77777777">
            <w:pPr>
              <w:pStyle w:val="NoSpacing"/>
              <w:rPr>
                <w:i/>
              </w:rPr>
            </w:pPr>
            <w:r w:rsidRPr="00B86182">
              <w:t xml:space="preserve">Co-I(s) – </w:t>
            </w:r>
            <w:r w:rsidRPr="00B86182">
              <w:rPr>
                <w:i/>
              </w:rPr>
              <w:t>name, department, email</w:t>
            </w:r>
          </w:p>
          <w:p w:rsidRPr="00B86182" w:rsidR="00390537" w:rsidP="00390537" w:rsidRDefault="00390537" w14:paraId="226F4EB8" w14:textId="77777777">
            <w:pPr>
              <w:pStyle w:val="NoSpacing"/>
            </w:pPr>
          </w:p>
          <w:p w:rsidRPr="00A92219" w:rsidR="00A92219" w:rsidP="00A92219" w:rsidRDefault="00390537" w14:paraId="6A10F7DF" w14:textId="4F578FE4">
            <w:pPr>
              <w:pStyle w:val="Default"/>
              <w:rPr>
                <w:rFonts w:eastAsia="Calibri" w:asciiTheme="minorHAnsi" w:hAnsiTheme="minorHAnsi" w:cstheme="minorHAnsi"/>
                <w:i/>
                <w:iCs/>
                <w:sz w:val="22"/>
                <w:szCs w:val="22"/>
              </w:rPr>
            </w:pPr>
            <w:r w:rsidRPr="00A92219">
              <w:rPr>
                <w:rFonts w:asciiTheme="minorHAnsi" w:hAnsiTheme="minorHAnsi" w:cstheme="minorHAnsi"/>
                <w:i/>
                <w:iCs/>
                <w:sz w:val="22"/>
                <w:szCs w:val="22"/>
              </w:rPr>
              <w:t xml:space="preserve">If anyone </w:t>
            </w:r>
            <w:r w:rsidRPr="00A92219" w:rsidR="0040115E">
              <w:rPr>
                <w:rFonts w:asciiTheme="minorHAnsi" w:hAnsiTheme="minorHAnsi" w:cstheme="minorHAnsi"/>
                <w:i/>
                <w:iCs/>
                <w:sz w:val="22"/>
                <w:szCs w:val="22"/>
              </w:rPr>
              <w:t xml:space="preserve">named above </w:t>
            </w:r>
            <w:r w:rsidRPr="00A92219">
              <w:rPr>
                <w:rFonts w:asciiTheme="minorHAnsi" w:hAnsiTheme="minorHAnsi" w:cstheme="minorHAnsi"/>
                <w:i/>
                <w:iCs/>
                <w:sz w:val="22"/>
                <w:szCs w:val="22"/>
              </w:rPr>
              <w:t>is an Early Career Researcher (ECR), please identify</w:t>
            </w:r>
            <w:r w:rsidRPr="00A92219" w:rsidR="00A92219">
              <w:rPr>
                <w:rFonts w:asciiTheme="minorHAnsi" w:hAnsiTheme="minorHAnsi" w:cstheme="minorHAnsi"/>
                <w:i/>
                <w:iCs/>
                <w:sz w:val="22"/>
                <w:szCs w:val="22"/>
              </w:rPr>
              <w:t xml:space="preserve"> them</w:t>
            </w:r>
            <w:r w:rsidR="00A92219">
              <w:rPr>
                <w:rFonts w:asciiTheme="minorHAnsi" w:hAnsiTheme="minorHAnsi" w:cstheme="minorHAnsi"/>
                <w:i/>
                <w:iCs/>
                <w:sz w:val="22"/>
                <w:szCs w:val="22"/>
              </w:rPr>
              <w:t xml:space="preserve">. </w:t>
            </w:r>
            <w:r w:rsidRPr="00A92219" w:rsidR="00A92219">
              <w:rPr>
                <w:rFonts w:eastAsia="Calibri" w:asciiTheme="minorHAnsi" w:hAnsiTheme="minorHAnsi" w:cstheme="minorHAnsi"/>
                <w:i/>
                <w:iCs/>
                <w:sz w:val="22"/>
                <w:szCs w:val="22"/>
              </w:rPr>
              <w:t>The ESRC advises that an ECR can be self-defined “</w:t>
            </w:r>
            <w:r w:rsidRPr="00A92219" w:rsidR="00A92219">
              <w:rPr>
                <w:rFonts w:asciiTheme="minorHAnsi" w:hAnsiTheme="minorHAnsi" w:cstheme="minorHAnsi"/>
                <w:i/>
                <w:iCs/>
                <w:color w:val="2D2D2D"/>
                <w:sz w:val="22"/>
                <w:szCs w:val="22"/>
              </w:rPr>
              <w:t>taking into account how they might expect their peers to perceive their career stage”</w:t>
            </w:r>
          </w:p>
          <w:p w:rsidR="005A40F7" w:rsidP="00390537" w:rsidRDefault="005A40F7" w14:paraId="5EE45BBF" w14:textId="77777777">
            <w:r w:rsidRPr="0080004B">
              <w:t xml:space="preserve">Do any of the people involved have a formal role, equity stake or other interest in the partner organisation(s)?       Yes  </w:t>
            </w:r>
            <w:r w:rsidRPr="0080004B">
              <w:rPr>
                <w:noProof/>
              </w:rPr>
              <mc:AlternateContent>
                <mc:Choice Requires="wps">
                  <w:drawing>
                    <wp:inline distT="0" distB="0" distL="0" distR="0" wp14:anchorId="1C694A0D" wp14:editId="0E4A9098">
                      <wp:extent cx="114300" cy="104775"/>
                      <wp:effectExtent l="0" t="0" r="19050" b="2857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rect id="Rectangle 5" style="width:9pt;height:8.25pt;visibility:visible;mso-wrap-style:square;mso-left-percent:-10001;mso-top-percent:-10001;mso-position-horizontal:absolute;mso-position-horizontal-relative:char;mso-position-vertical:absolute;mso-position-vertical-relative:line;mso-left-percent:-10001;mso-top-percent:-10001;v-text-anchor:top" o:spid="_x0000_s1026" w14:anchorId="688FD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">
                      <w10:anchorlock/>
                    </v:rect>
                  </w:pict>
                </mc:Fallback>
              </mc:AlternateContent>
            </w:r>
            <w:r w:rsidRPr="0080004B">
              <w:t xml:space="preserve">         No  </w:t>
            </w:r>
            <w:r w:rsidRPr="0080004B">
              <w:rPr>
                <w:noProof/>
              </w:rPr>
              <mc:AlternateContent>
                <mc:Choice Requires="wps">
                  <w:drawing>
                    <wp:inline distT="0" distB="0" distL="0" distR="0" wp14:anchorId="5D99CFB7" wp14:editId="70C277AB">
                      <wp:extent cx="114300" cy="104775"/>
                      <wp:effectExtent l="0" t="0" r="19050" b="2857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rect id="Rectangle 12" style="width:9pt;height:8.25pt;visibility:visible;mso-wrap-style:square;mso-left-percent:-10001;mso-top-percent:-10001;mso-position-horizontal:absolute;mso-position-horizontal-relative:char;mso-position-vertical:absolute;mso-position-vertical-relative:line;mso-left-percent:-10001;mso-top-percent:-10001;v-text-anchor:top" o:spid="_x0000_s1026" w14:anchorId="1212A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">
                      <w10:anchorlock/>
                    </v:rect>
                  </w:pict>
                </mc:Fallback>
              </mc:AlternateContent>
            </w:r>
            <w:r w:rsidRPr="0080004B">
              <w:t xml:space="preserve">       </w:t>
            </w:r>
            <w:r w:rsidRPr="00FB2C1A">
              <w:rPr>
                <w:i/>
              </w:rPr>
              <w:t>If Yes, please provide details in a separate attachment</w:t>
            </w:r>
          </w:p>
        </w:tc>
      </w:tr>
      <w:tr w:rsidR="00390537" w:rsidTr="00A3FD66" w14:paraId="56C85A66" w14:textId="77777777">
        <w:tc>
          <w:tcPr>
            <w:tcW w:w="9918" w:type="dxa"/>
            <w:gridSpan w:val="4"/>
          </w:tcPr>
          <w:p w:rsidR="005A40F7" w:rsidP="00390537" w:rsidRDefault="005A40F7" w14:paraId="227F3DBD" w14:textId="77777777">
            <w:pPr>
              <w:spacing w:after="0"/>
              <w:rPr>
                <w:rFonts w:cs="Arial"/>
                <w:b/>
                <w:szCs w:val="24"/>
                <w:highlight w:val="lightGray"/>
              </w:rPr>
            </w:pPr>
          </w:p>
          <w:p w:rsidR="005A40F7" w:rsidP="00390537" w:rsidRDefault="005A40F7" w14:paraId="06704684" w14:textId="77777777">
            <w:pPr>
              <w:spacing w:after="0"/>
              <w:rPr>
                <w:rFonts w:cs="Arial"/>
                <w:i/>
                <w:szCs w:val="24"/>
              </w:rPr>
            </w:pPr>
            <w:r w:rsidRPr="00390537">
              <w:rPr>
                <w:rFonts w:cs="Arial"/>
                <w:b/>
                <w:szCs w:val="24"/>
                <w:highlight w:val="lightGray"/>
              </w:rPr>
              <w:t>4. Non-academic partner(s)</w:t>
            </w:r>
          </w:p>
          <w:p w:rsidR="005A40F7" w:rsidP="00390537" w:rsidRDefault="005A40F7" w14:paraId="1C4DFB0A" w14:textId="77777777">
            <w:pPr>
              <w:spacing w:after="0"/>
              <w:rPr>
                <w:rFonts w:cs="Arial"/>
                <w:i/>
                <w:szCs w:val="24"/>
              </w:rPr>
            </w:pPr>
          </w:p>
          <w:p w:rsidRPr="0080004B" w:rsidR="00390537" w:rsidP="00390537" w:rsidRDefault="00390537" w14:paraId="76A4743D" w14:textId="77777777">
            <w:pPr>
              <w:spacing w:after="0"/>
              <w:rPr>
                <w:rFonts w:cs="Arial"/>
                <w:i/>
                <w:szCs w:val="24"/>
              </w:rPr>
            </w:pPr>
            <w:r w:rsidRPr="0080004B">
              <w:rPr>
                <w:rFonts w:cs="Arial"/>
                <w:i/>
                <w:szCs w:val="24"/>
              </w:rPr>
              <w:t>Name(s), organisation, role, email</w:t>
            </w:r>
          </w:p>
          <w:p w:rsidR="00390537" w:rsidP="00390537" w:rsidRDefault="00390537" w14:paraId="1E0C3E8D" w14:textId="77777777">
            <w:pPr>
              <w:rPr>
                <w:rFonts w:cs="Arial"/>
                <w:b/>
                <w:szCs w:val="24"/>
              </w:rPr>
            </w:pPr>
          </w:p>
        </w:tc>
      </w:tr>
      <w:tr w:rsidR="00390537" w:rsidTr="00A3FD66" w14:paraId="3EE71397" w14:textId="77777777">
        <w:tc>
          <w:tcPr>
            <w:tcW w:w="9918" w:type="dxa"/>
            <w:gridSpan w:val="4"/>
          </w:tcPr>
          <w:p w:rsidR="005A40F7" w:rsidP="00390537" w:rsidRDefault="005A40F7" w14:paraId="5F40D737" w14:textId="77777777">
            <w:pPr>
              <w:spacing w:after="0"/>
              <w:jc w:val="both"/>
              <w:rPr>
                <w:rFonts w:cs="Arial"/>
                <w:b/>
                <w:szCs w:val="24"/>
                <w:highlight w:val="lightGray"/>
              </w:rPr>
            </w:pPr>
          </w:p>
          <w:p w:rsidR="005A40F7" w:rsidP="00390537" w:rsidRDefault="005A40F7" w14:paraId="558D42DA" w14:textId="555CC13E">
            <w:pPr>
              <w:spacing w:after="0"/>
              <w:jc w:val="both"/>
              <w:rPr>
                <w:rFonts w:cs="Arial"/>
                <w:b/>
                <w:szCs w:val="24"/>
              </w:rPr>
            </w:pPr>
            <w:r w:rsidRPr="00390537">
              <w:rPr>
                <w:rFonts w:cs="Arial"/>
                <w:b/>
                <w:szCs w:val="24"/>
                <w:highlight w:val="lightGray"/>
              </w:rPr>
              <w:t>5. Project details</w:t>
            </w:r>
          </w:p>
          <w:p w:rsidR="009618F9" w:rsidP="00390537" w:rsidRDefault="009618F9" w14:paraId="626E5298" w14:textId="77777777">
            <w:pPr>
              <w:spacing w:after="0"/>
              <w:jc w:val="both"/>
              <w:rPr>
                <w:rFonts w:cs="Arial"/>
                <w:i/>
                <w:szCs w:val="24"/>
              </w:rPr>
            </w:pPr>
          </w:p>
          <w:p w:rsidRPr="00D50045" w:rsidR="009D3C9E" w:rsidP="00D50045" w:rsidRDefault="00390537" w14:paraId="6D4F9310" w14:textId="77777777">
            <w:pPr>
              <w:pStyle w:val="ListParagraph"/>
              <w:numPr>
                <w:ilvl w:val="0"/>
                <w:numId w:val="8"/>
              </w:numPr>
              <w:spacing w:after="0"/>
              <w:jc w:val="both"/>
              <w:rPr>
                <w:rFonts w:cs="Calibri"/>
                <w:i/>
              </w:rPr>
            </w:pPr>
            <w:r w:rsidRPr="00D50045">
              <w:rPr>
                <w:rFonts w:cs="Arial"/>
                <w:i/>
                <w:szCs w:val="24"/>
              </w:rPr>
              <w:t xml:space="preserve">What do you plan to deliver and/or find out, and how will this be achieved? Please demonstrate the </w:t>
            </w:r>
            <w:r w:rsidRPr="00D50045">
              <w:rPr>
                <w:rFonts w:cs="Calibri"/>
                <w:i/>
              </w:rPr>
              <w:t>need for and the potential benefits of the activity proposed.</w:t>
            </w:r>
          </w:p>
          <w:p w:rsidRPr="00D50045" w:rsidR="00390537" w:rsidP="00D50045" w:rsidRDefault="009D3C9E" w14:paraId="73C1025B" w14:textId="7829E0AA">
            <w:pPr>
              <w:pStyle w:val="ListParagraph"/>
              <w:numPr>
                <w:ilvl w:val="0"/>
                <w:numId w:val="8"/>
              </w:numPr>
              <w:spacing w:after="0"/>
              <w:jc w:val="both"/>
              <w:rPr>
                <w:i/>
                <w:iCs/>
              </w:rPr>
            </w:pPr>
            <w:r w:rsidRPr="00D50045">
              <w:rPr>
                <w:rFonts w:cs="Calibri"/>
                <w:i/>
                <w:iCs/>
              </w:rPr>
              <w:t xml:space="preserve">What will the </w:t>
            </w:r>
            <w:r w:rsidRPr="00D50045">
              <w:rPr>
                <w:i/>
                <w:iCs/>
              </w:rPr>
              <w:t xml:space="preserve">PI (and any Co-I) bring to the project? What does the partner contribute? </w:t>
            </w:r>
          </w:p>
          <w:p w:rsidRPr="00D50045" w:rsidR="00390537" w:rsidP="00D50045" w:rsidRDefault="009D3C9E" w14:paraId="4E845518" w14:textId="502E4D71">
            <w:pPr>
              <w:pStyle w:val="ListParagraph"/>
              <w:numPr>
                <w:ilvl w:val="0"/>
                <w:numId w:val="8"/>
              </w:numPr>
              <w:spacing w:after="0"/>
              <w:jc w:val="both"/>
              <w:rPr>
                <w:i/>
                <w:szCs w:val="24"/>
              </w:rPr>
            </w:pPr>
            <w:r w:rsidRPr="00D50045">
              <w:rPr>
                <w:bCs/>
                <w:i/>
                <w:iCs/>
              </w:rPr>
              <w:t xml:space="preserve">What will be the output and/or outcome of the project? </w:t>
            </w:r>
            <w:r w:rsidRPr="00D50045" w:rsidR="00390537">
              <w:rPr>
                <w:i/>
                <w:szCs w:val="24"/>
              </w:rPr>
              <w:t xml:space="preserve">How will impact be realised and who will be the beneficiaries? </w:t>
            </w:r>
          </w:p>
          <w:p w:rsidRPr="00D50045" w:rsidR="02D00CA1" w:rsidP="00D50045" w:rsidRDefault="00390537" w14:paraId="26A753C8" w14:textId="796D8F71">
            <w:pPr>
              <w:pStyle w:val="ListParagraph"/>
              <w:numPr>
                <w:ilvl w:val="0"/>
                <w:numId w:val="8"/>
              </w:numPr>
              <w:spacing w:after="0"/>
              <w:rPr>
                <w:i/>
                <w:iCs/>
              </w:rPr>
            </w:pPr>
            <w:r w:rsidRPr="00D50045">
              <w:rPr>
                <w:rFonts w:cs="Arial"/>
                <w:i/>
                <w:iCs/>
              </w:rPr>
              <w:t>How will the work be continued a</w:t>
            </w:r>
            <w:r w:rsidRPr="00D50045">
              <w:rPr>
                <w:i/>
                <w:iCs/>
              </w:rPr>
              <w:t>fter this award</w:t>
            </w:r>
            <w:r w:rsidRPr="00D50045" w:rsidR="009D3C9E">
              <w:rPr>
                <w:i/>
                <w:iCs/>
              </w:rPr>
              <w:t>? Who will be responsible for the output’s future use, maintenance and</w:t>
            </w:r>
            <w:r w:rsidRPr="00D50045" w:rsidR="005377BB">
              <w:rPr>
                <w:i/>
                <w:iCs/>
              </w:rPr>
              <w:t>/or</w:t>
            </w:r>
            <w:r w:rsidRPr="00D50045" w:rsidR="009D3C9E">
              <w:rPr>
                <w:i/>
                <w:iCs/>
              </w:rPr>
              <w:t xml:space="preserve"> credibility? </w:t>
            </w:r>
            <w:r w:rsidRPr="00D50045" w:rsidR="02D00CA1">
              <w:rPr>
                <w:i/>
                <w:iCs/>
              </w:rPr>
              <w:t xml:space="preserve"> </w:t>
            </w:r>
          </w:p>
          <w:p w:rsidRPr="00D50045" w:rsidR="00390537" w:rsidP="00D50045" w:rsidRDefault="007C2E34" w14:paraId="2D4DAABF" w14:textId="77777777">
            <w:pPr>
              <w:pStyle w:val="ListParagraph"/>
              <w:numPr>
                <w:ilvl w:val="0"/>
                <w:numId w:val="8"/>
              </w:numPr>
              <w:rPr>
                <w:i/>
                <w:szCs w:val="24"/>
              </w:rPr>
            </w:pPr>
            <w:r w:rsidRPr="00D50045">
              <w:rPr>
                <w:i/>
                <w:szCs w:val="24"/>
              </w:rPr>
              <w:t>W</w:t>
            </w:r>
            <w:r w:rsidRPr="00D50045" w:rsidR="00390537">
              <w:rPr>
                <w:i/>
                <w:szCs w:val="24"/>
              </w:rPr>
              <w:t>hat commitment have you secured from your partner(s), beneficiaries and/or stakeholders?</w:t>
            </w:r>
            <w:r w:rsidRPr="00D50045" w:rsidR="005155E2">
              <w:rPr>
                <w:i/>
                <w:szCs w:val="24"/>
              </w:rPr>
              <w:t xml:space="preserve"> </w:t>
            </w:r>
            <w:r w:rsidRPr="00D50045" w:rsidR="00390537">
              <w:rPr>
                <w:i/>
                <w:szCs w:val="24"/>
              </w:rPr>
              <w:t>Are there any risks</w:t>
            </w:r>
            <w:r w:rsidRPr="00D50045" w:rsidR="005377BB">
              <w:rPr>
                <w:i/>
                <w:szCs w:val="24"/>
              </w:rPr>
              <w:t xml:space="preserve">, ethical or data concerns relating to the </w:t>
            </w:r>
            <w:r w:rsidRPr="00D50045" w:rsidR="0040115E">
              <w:rPr>
                <w:i/>
                <w:szCs w:val="24"/>
              </w:rPr>
              <w:t xml:space="preserve">project? </w:t>
            </w:r>
            <w:r w:rsidRPr="00D50045" w:rsidR="005377BB">
              <w:rPr>
                <w:i/>
                <w:szCs w:val="24"/>
              </w:rPr>
              <w:t>How will you handle these? Are there any risks specific to the project (</w:t>
            </w:r>
            <w:proofErr w:type="spellStart"/>
            <w:r w:rsidRPr="00D50045" w:rsidR="005377BB">
              <w:rPr>
                <w:i/>
                <w:szCs w:val="24"/>
              </w:rPr>
              <w:t>eg</w:t>
            </w:r>
            <w:proofErr w:type="spellEnd"/>
            <w:r w:rsidRPr="00D50045" w:rsidR="005377BB">
              <w:rPr>
                <w:i/>
                <w:szCs w:val="24"/>
              </w:rPr>
              <w:t xml:space="preserve"> overseas travel) and what are </w:t>
            </w:r>
            <w:r w:rsidRPr="00D50045" w:rsidR="0040115E">
              <w:rPr>
                <w:i/>
                <w:szCs w:val="24"/>
              </w:rPr>
              <w:t xml:space="preserve">your </w:t>
            </w:r>
            <w:r w:rsidRPr="00D50045" w:rsidR="00390537">
              <w:rPr>
                <w:i/>
                <w:szCs w:val="24"/>
              </w:rPr>
              <w:t>contingency plans?</w:t>
            </w:r>
          </w:p>
          <w:p w:rsidR="009618F9" w:rsidP="005377BB" w:rsidRDefault="009618F9" w14:paraId="24A3E724" w14:textId="3D6380B6">
            <w:pPr>
              <w:rPr>
                <w:rFonts w:cs="Arial"/>
                <w:b/>
                <w:szCs w:val="24"/>
              </w:rPr>
            </w:pPr>
          </w:p>
        </w:tc>
      </w:tr>
      <w:tr w:rsidR="00390537" w:rsidTr="00A3FD66" w14:paraId="1116E311" w14:textId="77777777">
        <w:tc>
          <w:tcPr>
            <w:tcW w:w="9918" w:type="dxa"/>
            <w:gridSpan w:val="4"/>
          </w:tcPr>
          <w:p w:rsidR="005A40F7" w:rsidP="00390537" w:rsidRDefault="005A40F7" w14:paraId="41E75495" w14:textId="77777777">
            <w:pPr>
              <w:spacing w:after="0"/>
              <w:rPr>
                <w:rFonts w:cs="Arial"/>
                <w:b/>
                <w:szCs w:val="24"/>
                <w:highlight w:val="lightGray"/>
              </w:rPr>
            </w:pPr>
          </w:p>
          <w:p w:rsidR="005A40F7" w:rsidP="00390537" w:rsidRDefault="005A40F7" w14:paraId="62A4B1F7" w14:textId="179C390E">
            <w:pPr>
              <w:spacing w:after="0"/>
              <w:rPr>
                <w:rFonts w:cs="Calibri"/>
                <w:i/>
              </w:rPr>
            </w:pPr>
            <w:r w:rsidRPr="00390537">
              <w:rPr>
                <w:rFonts w:cs="Arial"/>
                <w:b/>
                <w:szCs w:val="24"/>
                <w:highlight w:val="lightGray"/>
              </w:rPr>
              <w:t>6. Background on which this Application is based</w:t>
            </w:r>
          </w:p>
          <w:p w:rsidR="005A40F7" w:rsidP="00390537" w:rsidRDefault="005A40F7" w14:paraId="634C48C4" w14:textId="77777777">
            <w:pPr>
              <w:spacing w:after="0"/>
              <w:rPr>
                <w:rFonts w:cs="Calibri"/>
                <w:i/>
              </w:rPr>
            </w:pPr>
          </w:p>
          <w:p w:rsidRPr="00D50045" w:rsidR="00390537" w:rsidP="00D50045" w:rsidRDefault="00390537" w14:paraId="00906099" w14:textId="1990CB81">
            <w:pPr>
              <w:pStyle w:val="ListParagraph"/>
              <w:numPr>
                <w:ilvl w:val="0"/>
                <w:numId w:val="9"/>
              </w:numPr>
              <w:spacing w:after="0"/>
              <w:rPr>
                <w:rFonts w:eastAsia="Times New Roman" w:cs="Calibri"/>
                <w:i/>
                <w:iCs/>
                <w:color w:val="000000"/>
                <w:lang w:eastAsia="en-GB"/>
              </w:rPr>
            </w:pPr>
            <w:r w:rsidRPr="00D50045">
              <w:rPr>
                <w:rFonts w:cs="Calibri"/>
                <w:i/>
              </w:rPr>
              <w:t>Identify the research on which your proposal is based, and the link(s) between the research and the proposal. Please note that that your application must be at least 51% based on social science research</w:t>
            </w:r>
            <w:r w:rsidRPr="00D50045" w:rsidR="0040115E">
              <w:rPr>
                <w:rFonts w:cs="Calibri"/>
                <w:i/>
              </w:rPr>
              <w:t xml:space="preserve">. Please </w:t>
            </w:r>
            <w:r w:rsidRPr="00D50045">
              <w:rPr>
                <w:rFonts w:cs="Calibri"/>
                <w:i/>
              </w:rPr>
              <w:t>r</w:t>
            </w:r>
            <w:r w:rsidRPr="00D50045">
              <w:rPr>
                <w:rFonts w:eastAsia="Times New Roman" w:cs="Calibri"/>
                <w:i/>
                <w:iCs/>
                <w:color w:val="000000"/>
                <w:lang w:eastAsia="en-GB"/>
              </w:rPr>
              <w:t>eference any existing Pathways to Impact plans that show relevant activity to date, and/or any related IAA awards.</w:t>
            </w:r>
          </w:p>
          <w:p w:rsidRPr="00D50045" w:rsidR="00390537" w:rsidP="00D50045" w:rsidRDefault="0040115E" w14:paraId="3DD67572" w14:textId="02BFAD91">
            <w:pPr>
              <w:pStyle w:val="ListParagraph"/>
              <w:numPr>
                <w:ilvl w:val="0"/>
                <w:numId w:val="9"/>
              </w:numPr>
              <w:spacing w:after="0"/>
              <w:rPr>
                <w:rFonts w:eastAsia="Times New Roman" w:cs="Calibri"/>
                <w:i/>
                <w:iCs/>
                <w:color w:val="000000"/>
                <w:lang w:eastAsia="en-GB"/>
              </w:rPr>
            </w:pPr>
            <w:r w:rsidRPr="00D50045">
              <w:rPr>
                <w:rFonts w:eastAsia="Times New Roman" w:cs="Calibri"/>
                <w:i/>
                <w:iCs/>
                <w:color w:val="000000"/>
                <w:lang w:eastAsia="en-GB"/>
              </w:rPr>
              <w:t xml:space="preserve">What are the </w:t>
            </w:r>
            <w:r w:rsidRPr="00D50045" w:rsidR="00390537">
              <w:rPr>
                <w:rFonts w:eastAsia="Times New Roman" w:cs="Calibri"/>
                <w:i/>
                <w:iCs/>
                <w:color w:val="000000"/>
                <w:lang w:eastAsia="en-GB"/>
              </w:rPr>
              <w:t>relevant skills and knowledge of the applicant(s)/secondee(s)</w:t>
            </w:r>
            <w:r w:rsidRPr="00D50045">
              <w:rPr>
                <w:rFonts w:eastAsia="Times New Roman" w:cs="Calibri"/>
                <w:i/>
                <w:iCs/>
                <w:color w:val="000000"/>
                <w:lang w:eastAsia="en-GB"/>
              </w:rPr>
              <w:t>?</w:t>
            </w:r>
          </w:p>
          <w:p w:rsidR="00390537" w:rsidP="00390537" w:rsidRDefault="00390537" w14:paraId="6764622A" w14:textId="77777777">
            <w:pPr>
              <w:rPr>
                <w:rFonts w:cs="Arial"/>
                <w:b/>
                <w:szCs w:val="24"/>
              </w:rPr>
            </w:pPr>
          </w:p>
        </w:tc>
      </w:tr>
      <w:tr w:rsidR="00390537" w:rsidTr="00A3FD66" w14:paraId="4D354BFA" w14:textId="77777777">
        <w:tc>
          <w:tcPr>
            <w:tcW w:w="9918" w:type="dxa"/>
            <w:gridSpan w:val="4"/>
          </w:tcPr>
          <w:p w:rsidRPr="00BA122E" w:rsidR="005A40F7" w:rsidP="00390537" w:rsidRDefault="005A40F7" w14:paraId="3611B5AE" w14:textId="77777777">
            <w:pPr>
              <w:spacing w:after="0"/>
              <w:rPr>
                <w:rFonts w:cs="Arial"/>
                <w:b/>
                <w:szCs w:val="24"/>
                <w:highlight w:val="yellow"/>
              </w:rPr>
            </w:pPr>
          </w:p>
          <w:p w:rsidR="009618F9" w:rsidP="005377BB" w:rsidRDefault="005A40F7" w14:paraId="0B84E096" w14:textId="0F45423B">
            <w:pPr>
              <w:spacing w:after="0"/>
              <w:rPr>
                <w:rFonts w:cs="Arial"/>
                <w:b/>
                <w:szCs w:val="24"/>
              </w:rPr>
            </w:pPr>
            <w:r w:rsidRPr="009618F9">
              <w:rPr>
                <w:rFonts w:cs="Arial"/>
                <w:b/>
                <w:szCs w:val="24"/>
                <w:highlight w:val="lightGray"/>
              </w:rPr>
              <w:t xml:space="preserve">7. </w:t>
            </w:r>
            <w:r w:rsidR="00D50045">
              <w:rPr>
                <w:rFonts w:cs="Arial"/>
                <w:b/>
                <w:szCs w:val="24"/>
                <w:highlight w:val="lightGray"/>
              </w:rPr>
              <w:t>Current or potential knowledge assets* or intellectual property</w:t>
            </w:r>
          </w:p>
          <w:p w:rsidR="009618F9" w:rsidP="005377BB" w:rsidRDefault="009618F9" w14:paraId="76BC9958" w14:textId="77777777">
            <w:pPr>
              <w:spacing w:after="0"/>
              <w:rPr>
                <w:rFonts w:cs="Arial"/>
                <w:i/>
                <w:szCs w:val="24"/>
              </w:rPr>
            </w:pPr>
          </w:p>
          <w:p w:rsidRPr="00D50045" w:rsidR="00D50045" w:rsidP="00D50045" w:rsidRDefault="00D50045" w14:paraId="5724F58A" w14:textId="77777777">
            <w:pPr>
              <w:spacing w:after="207" w:line="240" w:lineRule="auto"/>
              <w:ind w:left="10" w:right="120" w:hanging="10"/>
              <w:rPr>
                <w:rFonts w:cs="Calibri"/>
                <w:i/>
                <w:iCs/>
              </w:rPr>
            </w:pPr>
            <w:r w:rsidRPr="00D50045">
              <w:rPr>
                <w:rFonts w:cs="Calibri"/>
                <w:i/>
                <w:iCs/>
              </w:rPr>
              <w:t>*Knowledge assets includes knowhow, data, methods, models, designs, software, or inventions and may or may not be formally registered intellectual property</w:t>
            </w:r>
          </w:p>
          <w:p w:rsidRPr="009618F9" w:rsidR="005377BB" w:rsidP="005377BB" w:rsidRDefault="009618F9" w14:paraId="2B2D88AD" w14:textId="17F14CB8">
            <w:pPr>
              <w:spacing w:after="0"/>
              <w:rPr>
                <w:rFonts w:asciiTheme="minorHAnsi" w:hAnsiTheme="minorHAnsi" w:eastAsiaTheme="minorEastAsia" w:cstheme="minorBidi"/>
                <w:color w:val="0078D4"/>
              </w:rPr>
            </w:pPr>
            <w:r>
              <w:rPr>
                <w:rFonts w:cs="Arial"/>
                <w:i/>
                <w:szCs w:val="24"/>
              </w:rPr>
              <w:t>T</w:t>
            </w:r>
            <w:r w:rsidRPr="009618F9" w:rsidR="005377BB">
              <w:rPr>
                <w:rFonts w:cs="Arial"/>
                <w:i/>
                <w:szCs w:val="24"/>
              </w:rPr>
              <w:t xml:space="preserve">his is particularly important if you have an external partner that may wish to use or </w:t>
            </w:r>
            <w:r w:rsidR="00D50045">
              <w:rPr>
                <w:rFonts w:cs="Arial"/>
                <w:i/>
                <w:szCs w:val="24"/>
              </w:rPr>
              <w:t>own</w:t>
            </w:r>
            <w:r w:rsidRPr="009618F9" w:rsidR="005377BB">
              <w:rPr>
                <w:rFonts w:cs="Arial"/>
                <w:i/>
                <w:szCs w:val="24"/>
              </w:rPr>
              <w:t xml:space="preserve"> the output(s) from your project. But it is also important to consider how output(s) generated within the university may be used in the future, </w:t>
            </w:r>
            <w:proofErr w:type="spellStart"/>
            <w:r w:rsidRPr="009618F9" w:rsidR="005377BB">
              <w:rPr>
                <w:rFonts w:cs="Arial"/>
                <w:i/>
                <w:szCs w:val="24"/>
              </w:rPr>
              <w:t>eg.</w:t>
            </w:r>
            <w:proofErr w:type="spellEnd"/>
            <w:r w:rsidRPr="009618F9" w:rsidR="005377BB">
              <w:rPr>
                <w:rFonts w:cs="Arial"/>
                <w:i/>
                <w:szCs w:val="24"/>
              </w:rPr>
              <w:t xml:space="preserve"> through stakeholders or other agents. </w:t>
            </w:r>
          </w:p>
          <w:p w:rsidRPr="00D50045" w:rsidR="005377BB" w:rsidP="00A3FD66" w:rsidRDefault="4E00E1AD" w14:paraId="35C7D605" w14:textId="77777777">
            <w:pPr>
              <w:spacing w:after="207" w:line="240" w:lineRule="auto"/>
              <w:ind w:left="360" w:right="120" w:hanging="360"/>
              <w:rPr>
                <w:rFonts w:cs="Calibri"/>
                <w:i/>
                <w:iCs/>
              </w:rPr>
            </w:pPr>
            <w:r w:rsidRPr="00D50045">
              <w:rPr>
                <w:rFonts w:cs="Calibri"/>
                <w:i/>
                <w:iCs/>
              </w:rPr>
              <w:t xml:space="preserve">You must tell us </w:t>
            </w:r>
          </w:p>
          <w:p w:rsidRPr="00D50045" w:rsidR="4E00E1AD" w:rsidP="00D50045" w:rsidRDefault="4E00E1AD" w14:paraId="758985D9" w14:textId="66390D80">
            <w:pPr>
              <w:pStyle w:val="ListParagraph"/>
              <w:numPr>
                <w:ilvl w:val="0"/>
                <w:numId w:val="7"/>
              </w:numPr>
              <w:spacing w:after="207" w:line="240" w:lineRule="auto"/>
              <w:ind w:right="120"/>
              <w:rPr>
                <w:rFonts w:cs="Calibri"/>
                <w:i/>
                <w:iCs/>
              </w:rPr>
            </w:pPr>
            <w:r w:rsidRPr="00D50045">
              <w:rPr>
                <w:rFonts w:cs="Calibri"/>
                <w:i/>
                <w:iCs/>
              </w:rPr>
              <w:t>if there are any background knowledge assets or any information already</w:t>
            </w:r>
            <w:r w:rsidRPr="00D50045" w:rsidR="005377BB">
              <w:rPr>
                <w:rFonts w:cs="Calibri"/>
                <w:i/>
                <w:iCs/>
              </w:rPr>
              <w:t xml:space="preserve"> </w:t>
            </w:r>
            <w:r w:rsidRPr="00D50045">
              <w:rPr>
                <w:rFonts w:cs="Calibri"/>
                <w:i/>
                <w:iCs/>
              </w:rPr>
              <w:t>associated with the project (this may or may not be formally registered Intellectual property)</w:t>
            </w:r>
          </w:p>
          <w:p w:rsidRPr="00D50045" w:rsidR="4E00E1AD" w:rsidP="00D50045" w:rsidRDefault="4E00E1AD" w14:paraId="14DCA928" w14:textId="456ADB43">
            <w:pPr>
              <w:pStyle w:val="ListParagraph"/>
              <w:numPr>
                <w:ilvl w:val="0"/>
                <w:numId w:val="7"/>
              </w:numPr>
              <w:spacing w:after="207" w:line="240" w:lineRule="auto"/>
              <w:ind w:right="120"/>
              <w:rPr>
                <w:rFonts w:cs="Calibri"/>
                <w:i/>
                <w:iCs/>
              </w:rPr>
            </w:pPr>
            <w:r w:rsidRPr="00D50045">
              <w:rPr>
                <w:rFonts w:cs="Calibri"/>
                <w:i/>
                <w:iCs/>
              </w:rPr>
              <w:t xml:space="preserve">if you expect to generate any knowledge assets during the project and what you </w:t>
            </w:r>
            <w:r w:rsidRPr="00D50045" w:rsidR="00D50045">
              <w:rPr>
                <w:rFonts w:cs="Calibri"/>
                <w:i/>
                <w:iCs/>
              </w:rPr>
              <w:t xml:space="preserve">or y0our partner </w:t>
            </w:r>
            <w:r w:rsidRPr="00D50045">
              <w:rPr>
                <w:rFonts w:cs="Calibri"/>
                <w:i/>
                <w:iCs/>
              </w:rPr>
              <w:t xml:space="preserve">would like to do with them </w:t>
            </w:r>
            <w:proofErr w:type="spellStart"/>
            <w:r w:rsidRPr="00D50045">
              <w:rPr>
                <w:rFonts w:cs="Calibri"/>
                <w:i/>
                <w:iCs/>
              </w:rPr>
              <w:t>eg.</w:t>
            </w:r>
            <w:proofErr w:type="spellEnd"/>
            <w:r w:rsidRPr="00D50045">
              <w:rPr>
                <w:rFonts w:cs="Calibri"/>
                <w:i/>
                <w:iCs/>
              </w:rPr>
              <w:t xml:space="preserve"> share them with partners, publish them openly, use them for further research and teaching, protect them, commercialise them, etc.</w:t>
            </w:r>
          </w:p>
          <w:p w:rsidRPr="00D50045" w:rsidR="4E00E1AD" w:rsidP="00D50045" w:rsidRDefault="005377BB" w14:paraId="6A06508D" w14:textId="08CA535C">
            <w:pPr>
              <w:pStyle w:val="ListParagraph"/>
              <w:numPr>
                <w:ilvl w:val="0"/>
                <w:numId w:val="7"/>
              </w:numPr>
              <w:spacing w:after="207" w:line="240" w:lineRule="auto"/>
              <w:ind w:right="120"/>
              <w:rPr>
                <w:rFonts w:cs="Calibri"/>
                <w:i/>
                <w:iCs/>
              </w:rPr>
            </w:pPr>
            <w:r w:rsidRPr="00D50045">
              <w:rPr>
                <w:rFonts w:cs="Calibri"/>
                <w:i/>
                <w:iCs/>
              </w:rPr>
              <w:t>i</w:t>
            </w:r>
            <w:r w:rsidRPr="00D50045" w:rsidR="4E00E1AD">
              <w:rPr>
                <w:rFonts w:cs="Calibri"/>
                <w:i/>
                <w:iCs/>
              </w:rPr>
              <w:t>f confidential information may be exchanged.</w:t>
            </w:r>
          </w:p>
          <w:p w:rsidRPr="00D50045" w:rsidR="4E00E1AD" w:rsidP="00D50045" w:rsidRDefault="4E00E1AD" w14:paraId="58D017A2" w14:textId="61E5A09D">
            <w:pPr>
              <w:pStyle w:val="ListParagraph"/>
              <w:numPr>
                <w:ilvl w:val="0"/>
                <w:numId w:val="7"/>
              </w:numPr>
              <w:spacing w:after="207" w:line="240" w:lineRule="auto"/>
              <w:ind w:right="120"/>
              <w:rPr>
                <w:rFonts w:cs="Calibri"/>
                <w:i/>
                <w:iCs/>
              </w:rPr>
            </w:pPr>
            <w:r w:rsidRPr="00D50045">
              <w:rPr>
                <w:rFonts w:cs="Calibri"/>
                <w:i/>
                <w:iCs/>
              </w:rPr>
              <w:t xml:space="preserve">Please contact </w:t>
            </w:r>
            <w:r w:rsidRPr="00D50045" w:rsidR="009618F9">
              <w:rPr>
                <w:rFonts w:cs="Calibri"/>
                <w:i/>
                <w:iCs/>
              </w:rPr>
              <w:t>e</w:t>
            </w:r>
            <w:r w:rsidRPr="00D50045" w:rsidR="005377BB">
              <w:rPr>
                <w:rFonts w:cs="Calibri"/>
                <w:i/>
                <w:iCs/>
              </w:rPr>
              <w:t>loise.meller@bristol.ac.uk</w:t>
            </w:r>
            <w:r w:rsidRPr="00D50045">
              <w:rPr>
                <w:rFonts w:cs="Calibri"/>
                <w:i/>
                <w:iCs/>
              </w:rPr>
              <w:t xml:space="preserve"> if you would like to discuss anything relating to these questions – we can advise or direct you to the relevant University support </w:t>
            </w:r>
            <w:proofErr w:type="spellStart"/>
            <w:r w:rsidRPr="00D50045">
              <w:rPr>
                <w:rFonts w:cs="Calibri"/>
                <w:i/>
                <w:iCs/>
              </w:rPr>
              <w:t>eg.</w:t>
            </w:r>
            <w:proofErr w:type="spellEnd"/>
            <w:r w:rsidRPr="00D50045">
              <w:rPr>
                <w:rFonts w:cs="Calibri"/>
                <w:i/>
                <w:iCs/>
              </w:rPr>
              <w:t xml:space="preserve"> RED Research Contracts or RED Research Commercialisation.</w:t>
            </w:r>
          </w:p>
          <w:p w:rsidR="00D50045" w:rsidP="00D50045" w:rsidRDefault="00D50045" w14:paraId="1F229770" w14:textId="7E6C6A00">
            <w:pPr>
              <w:spacing w:after="0"/>
              <w:rPr>
                <w:rFonts w:cs="Arial"/>
                <w:i/>
                <w:iCs/>
              </w:rPr>
            </w:pPr>
            <w:r w:rsidRPr="009618F9">
              <w:rPr>
                <w:i/>
              </w:rPr>
              <w:lastRenderedPageBreak/>
              <w:t xml:space="preserve">NB The University must ensure that the intellectual assets obtained in the course of the research </w:t>
            </w:r>
            <w:r>
              <w:rPr>
                <w:i/>
              </w:rPr>
              <w:t xml:space="preserve">or impact development </w:t>
            </w:r>
            <w:r w:rsidRPr="009618F9">
              <w:rPr>
                <w:i/>
              </w:rPr>
              <w:t>are used to the benefit of society and the economy.  IP created by University employees during IAA projects will be owned by the University in line with the University’s terms of employment. To comply with State Aid rules and to develop fair collaborations we cannot agree to licence or assign IP to company partners without a firm, project-related justification and significant cash or in-kind partner contributions. A formal collaboration agreement will be required</w:t>
            </w:r>
            <w:r>
              <w:rPr>
                <w:i/>
              </w:rPr>
              <w:t>,</w:t>
            </w:r>
            <w:r w:rsidRPr="009618F9">
              <w:rPr>
                <w:i/>
              </w:rPr>
              <w:t xml:space="preserve"> and collaboration arrangements must not prevent the future progression of research and the dissemination of research results in accordance with academic custom and practice.</w:t>
            </w:r>
            <w:r>
              <w:rPr>
                <w:i/>
              </w:rPr>
              <w:t xml:space="preserve"> </w:t>
            </w:r>
          </w:p>
          <w:p w:rsidR="00390537" w:rsidP="00BA122E" w:rsidRDefault="00390537" w14:paraId="5F7CAE3D" w14:textId="0D187716">
            <w:pPr>
              <w:spacing w:after="0"/>
              <w:rPr>
                <w:rFonts w:cs="Arial"/>
                <w:b/>
                <w:szCs w:val="24"/>
              </w:rPr>
            </w:pPr>
          </w:p>
        </w:tc>
      </w:tr>
      <w:tr w:rsidR="005A40F7" w:rsidTr="00A3FD66" w14:paraId="6DF198CC" w14:textId="77777777">
        <w:trPr>
          <w:trHeight w:val="284"/>
        </w:trPr>
        <w:tc>
          <w:tcPr>
            <w:tcW w:w="4815" w:type="dxa"/>
            <w:gridSpan w:val="2"/>
          </w:tcPr>
          <w:p w:rsidR="005A40F7" w:rsidP="00D50045" w:rsidRDefault="005A40F7" w14:paraId="10B08C4A" w14:textId="77777777">
            <w:pPr>
              <w:spacing w:line="240" w:lineRule="auto"/>
              <w:rPr>
                <w:rFonts w:cs="Calibri"/>
                <w:b/>
                <w:highlight w:val="lightGray"/>
              </w:rPr>
            </w:pPr>
          </w:p>
          <w:p w:rsidRPr="00390537" w:rsidR="005A40F7" w:rsidP="00D50045" w:rsidRDefault="005A40F7" w14:paraId="6002BDE2" w14:textId="5652D866">
            <w:pPr>
              <w:spacing w:line="240" w:lineRule="auto"/>
              <w:rPr>
                <w:rFonts w:cs="Calibri"/>
                <w:b/>
                <w:highlight w:val="lightGray"/>
              </w:rPr>
            </w:pPr>
            <w:r w:rsidRPr="00390537">
              <w:rPr>
                <w:rFonts w:cs="Calibri"/>
                <w:b/>
                <w:highlight w:val="lightGray"/>
              </w:rPr>
              <w:t>8. Project Budget</w:t>
            </w:r>
            <w:r w:rsidR="00390F2A">
              <w:rPr>
                <w:rFonts w:cs="Calibri"/>
                <w:b/>
                <w:highlight w:val="lightGray"/>
              </w:rPr>
              <w:t xml:space="preserve"> from</w:t>
            </w:r>
            <w:r w:rsidRPr="00390537">
              <w:rPr>
                <w:rFonts w:cs="Calibri"/>
                <w:b/>
                <w:highlight w:val="lightGray"/>
              </w:rPr>
              <w:t xml:space="preserve"> </w:t>
            </w:r>
            <w:proofErr w:type="spellStart"/>
            <w:r w:rsidR="00390F2A">
              <w:rPr>
                <w:rFonts w:cs="Calibri"/>
                <w:b/>
                <w:highlight w:val="lightGray"/>
              </w:rPr>
              <w:t>Worktribe</w:t>
            </w:r>
            <w:proofErr w:type="spellEnd"/>
            <w:r w:rsidRPr="00390537">
              <w:rPr>
                <w:rFonts w:cs="Calibri"/>
                <w:b/>
                <w:highlight w:val="lightGray"/>
              </w:rPr>
              <w:t xml:space="preserve"> Ref……*</w:t>
            </w:r>
          </w:p>
        </w:tc>
        <w:tc>
          <w:tcPr>
            <w:tcW w:w="3260" w:type="dxa"/>
          </w:tcPr>
          <w:p w:rsidR="005A40F7" w:rsidP="00D50045" w:rsidRDefault="005A40F7" w14:paraId="643B807C" w14:textId="77777777">
            <w:pPr>
              <w:spacing w:line="240" w:lineRule="auto"/>
              <w:rPr>
                <w:rFonts w:cs="Calibri"/>
                <w:i/>
              </w:rPr>
            </w:pPr>
          </w:p>
          <w:p w:rsidRPr="00E96258" w:rsidR="005A40F7" w:rsidP="00D50045" w:rsidRDefault="005A40F7" w14:paraId="59BCF8C6" w14:textId="77777777">
            <w:pPr>
              <w:spacing w:line="240" w:lineRule="auto"/>
              <w:rPr>
                <w:rFonts w:cs="Calibri"/>
                <w:b/>
              </w:rPr>
            </w:pPr>
            <w:r w:rsidRPr="00E96258">
              <w:rPr>
                <w:rFonts w:cs="Calibri"/>
                <w:i/>
              </w:rPr>
              <w:t>Description/detail</w:t>
            </w:r>
          </w:p>
        </w:tc>
        <w:tc>
          <w:tcPr>
            <w:tcW w:w="1843" w:type="dxa"/>
          </w:tcPr>
          <w:p w:rsidR="005A40F7" w:rsidP="00D50045" w:rsidRDefault="005A40F7" w14:paraId="41A0BB11" w14:textId="77777777">
            <w:pPr>
              <w:spacing w:line="240" w:lineRule="auto"/>
              <w:rPr>
                <w:rFonts w:cs="Calibri"/>
                <w:i/>
              </w:rPr>
            </w:pPr>
          </w:p>
          <w:p w:rsidRPr="00E96258" w:rsidR="005A40F7" w:rsidP="00D50045" w:rsidRDefault="005A40F7" w14:paraId="4E354DAC" w14:textId="77777777">
            <w:pPr>
              <w:spacing w:line="240" w:lineRule="auto"/>
              <w:rPr>
                <w:rFonts w:cs="Calibri"/>
                <w:b/>
              </w:rPr>
            </w:pPr>
            <w:r w:rsidRPr="00E96258">
              <w:rPr>
                <w:rFonts w:cs="Calibri"/>
                <w:i/>
              </w:rPr>
              <w:t>Costs £</w:t>
            </w:r>
          </w:p>
        </w:tc>
      </w:tr>
      <w:tr w:rsidRPr="00E96258" w:rsidR="00390537" w:rsidTr="00A3FD66" w14:paraId="648A56B3" w14:textId="77777777">
        <w:trPr>
          <w:trHeight w:val="424"/>
        </w:trPr>
        <w:tc>
          <w:tcPr>
            <w:tcW w:w="2479" w:type="dxa"/>
          </w:tcPr>
          <w:p w:rsidRPr="00E96258" w:rsidR="00390537" w:rsidP="00390537" w:rsidRDefault="00E96258" w14:paraId="687FB7BA" w14:textId="77777777">
            <w:pPr>
              <w:rPr>
                <w:rFonts w:cs="Calibri"/>
                <w:b/>
              </w:rPr>
            </w:pPr>
            <w:r w:rsidRPr="00E96258">
              <w:rPr>
                <w:rFonts w:cs="Calibri"/>
                <w:b/>
              </w:rPr>
              <w:t>Directly Incurred</w:t>
            </w:r>
          </w:p>
        </w:tc>
        <w:tc>
          <w:tcPr>
            <w:tcW w:w="2336" w:type="dxa"/>
          </w:tcPr>
          <w:p w:rsidRPr="00E96258" w:rsidR="00390537" w:rsidP="00390537" w:rsidRDefault="00E96258" w14:paraId="06B850E3" w14:textId="77777777">
            <w:pPr>
              <w:rPr>
                <w:rFonts w:cs="Calibri"/>
              </w:rPr>
            </w:pPr>
            <w:r w:rsidRPr="00E96258">
              <w:rPr>
                <w:rFonts w:cs="Calibri"/>
              </w:rPr>
              <w:t>Staff costs</w:t>
            </w:r>
          </w:p>
        </w:tc>
        <w:tc>
          <w:tcPr>
            <w:tcW w:w="3260" w:type="dxa"/>
          </w:tcPr>
          <w:p w:rsidRPr="00E96258" w:rsidR="00390537" w:rsidP="00390537" w:rsidRDefault="00390537" w14:paraId="6803C0AC" w14:textId="77777777">
            <w:pPr>
              <w:rPr>
                <w:rFonts w:cs="Calibri"/>
                <w:b/>
              </w:rPr>
            </w:pPr>
          </w:p>
        </w:tc>
        <w:tc>
          <w:tcPr>
            <w:tcW w:w="1843" w:type="dxa"/>
          </w:tcPr>
          <w:p w:rsidRPr="00E96258" w:rsidR="00390537" w:rsidP="00390537" w:rsidRDefault="00390537" w14:paraId="730366C4" w14:textId="77777777">
            <w:pPr>
              <w:rPr>
                <w:rFonts w:cs="Calibri"/>
                <w:b/>
              </w:rPr>
            </w:pPr>
          </w:p>
        </w:tc>
      </w:tr>
      <w:tr w:rsidR="00390537" w:rsidTr="00A3FD66" w14:paraId="2D826DA3" w14:textId="77777777">
        <w:trPr>
          <w:trHeight w:val="284"/>
        </w:trPr>
        <w:tc>
          <w:tcPr>
            <w:tcW w:w="2479" w:type="dxa"/>
          </w:tcPr>
          <w:p w:rsidRPr="00E96258" w:rsidR="00390537" w:rsidP="00390537" w:rsidRDefault="00390537" w14:paraId="2A2D07A4" w14:textId="77777777">
            <w:pPr>
              <w:rPr>
                <w:rFonts w:cs="Calibri"/>
                <w:b/>
              </w:rPr>
            </w:pPr>
          </w:p>
        </w:tc>
        <w:tc>
          <w:tcPr>
            <w:tcW w:w="2336" w:type="dxa"/>
          </w:tcPr>
          <w:p w:rsidRPr="00E96258" w:rsidR="00390537" w:rsidP="00390537" w:rsidRDefault="00E96258" w14:paraId="1C8AE6A9" w14:textId="77777777">
            <w:pPr>
              <w:rPr>
                <w:rFonts w:cs="Calibri"/>
              </w:rPr>
            </w:pPr>
            <w:r w:rsidRPr="00E96258">
              <w:rPr>
                <w:rFonts w:cs="Calibri"/>
              </w:rPr>
              <w:t>Travel</w:t>
            </w:r>
          </w:p>
        </w:tc>
        <w:tc>
          <w:tcPr>
            <w:tcW w:w="3260" w:type="dxa"/>
          </w:tcPr>
          <w:p w:rsidRPr="00E96258" w:rsidR="00390537" w:rsidP="00390537" w:rsidRDefault="00390537" w14:paraId="17BFB132" w14:textId="77777777">
            <w:pPr>
              <w:rPr>
                <w:rFonts w:cs="Calibri"/>
                <w:b/>
              </w:rPr>
            </w:pPr>
          </w:p>
        </w:tc>
        <w:tc>
          <w:tcPr>
            <w:tcW w:w="1843" w:type="dxa"/>
          </w:tcPr>
          <w:p w:rsidRPr="00E96258" w:rsidR="00390537" w:rsidP="00390537" w:rsidRDefault="00390537" w14:paraId="2FFD8FCD" w14:textId="77777777">
            <w:pPr>
              <w:rPr>
                <w:rFonts w:cs="Calibri"/>
                <w:b/>
              </w:rPr>
            </w:pPr>
          </w:p>
        </w:tc>
      </w:tr>
      <w:tr w:rsidR="00390537" w:rsidTr="00A3FD66" w14:paraId="5583F386" w14:textId="77777777">
        <w:trPr>
          <w:trHeight w:val="284"/>
        </w:trPr>
        <w:tc>
          <w:tcPr>
            <w:tcW w:w="2479" w:type="dxa"/>
          </w:tcPr>
          <w:p w:rsidRPr="00390537" w:rsidR="00390537" w:rsidP="00390537" w:rsidRDefault="00390537" w14:paraId="7FB4C899" w14:textId="77777777">
            <w:pPr>
              <w:rPr>
                <w:rFonts w:cs="Calibri"/>
                <w:b/>
                <w:highlight w:val="lightGray"/>
              </w:rPr>
            </w:pPr>
          </w:p>
        </w:tc>
        <w:tc>
          <w:tcPr>
            <w:tcW w:w="2336" w:type="dxa"/>
          </w:tcPr>
          <w:p w:rsidRPr="00E96258" w:rsidR="00390537" w:rsidP="00390537" w:rsidRDefault="00E96258" w14:paraId="5580933C" w14:textId="77777777">
            <w:pPr>
              <w:rPr>
                <w:rFonts w:cs="Calibri"/>
              </w:rPr>
            </w:pPr>
            <w:r w:rsidRPr="00E96258">
              <w:rPr>
                <w:rFonts w:cs="Calibri"/>
              </w:rPr>
              <w:t>Equipment</w:t>
            </w:r>
          </w:p>
        </w:tc>
        <w:tc>
          <w:tcPr>
            <w:tcW w:w="3260" w:type="dxa"/>
          </w:tcPr>
          <w:p w:rsidRPr="00390537" w:rsidR="00390537" w:rsidP="00390537" w:rsidRDefault="00390537" w14:paraId="409D562A" w14:textId="77777777">
            <w:pPr>
              <w:rPr>
                <w:rFonts w:cs="Calibri"/>
                <w:b/>
                <w:highlight w:val="lightGray"/>
              </w:rPr>
            </w:pPr>
          </w:p>
        </w:tc>
        <w:tc>
          <w:tcPr>
            <w:tcW w:w="1843" w:type="dxa"/>
          </w:tcPr>
          <w:p w:rsidRPr="00390537" w:rsidR="00390537" w:rsidP="00390537" w:rsidRDefault="00390537" w14:paraId="6EFF5C47" w14:textId="77777777">
            <w:pPr>
              <w:rPr>
                <w:rFonts w:cs="Calibri"/>
                <w:b/>
                <w:highlight w:val="lightGray"/>
              </w:rPr>
            </w:pPr>
          </w:p>
        </w:tc>
      </w:tr>
      <w:tr w:rsidR="00390537" w:rsidTr="00A3FD66" w14:paraId="31858F00" w14:textId="77777777">
        <w:trPr>
          <w:trHeight w:val="284"/>
        </w:trPr>
        <w:tc>
          <w:tcPr>
            <w:tcW w:w="2479" w:type="dxa"/>
          </w:tcPr>
          <w:p w:rsidRPr="00390537" w:rsidR="00390537" w:rsidP="00390537" w:rsidRDefault="00390537" w14:paraId="42222C87" w14:textId="77777777">
            <w:pPr>
              <w:rPr>
                <w:rFonts w:cs="Calibri"/>
                <w:b/>
                <w:highlight w:val="lightGray"/>
              </w:rPr>
            </w:pPr>
          </w:p>
        </w:tc>
        <w:tc>
          <w:tcPr>
            <w:tcW w:w="2336" w:type="dxa"/>
          </w:tcPr>
          <w:p w:rsidRPr="00E96258" w:rsidR="00390537" w:rsidP="00390537" w:rsidRDefault="00E96258" w14:paraId="34131082" w14:textId="77777777">
            <w:pPr>
              <w:rPr>
                <w:rFonts w:cs="Calibri"/>
              </w:rPr>
            </w:pPr>
            <w:r w:rsidRPr="00E96258">
              <w:rPr>
                <w:rFonts w:cs="Calibri"/>
              </w:rPr>
              <w:t>Consumables</w:t>
            </w:r>
          </w:p>
        </w:tc>
        <w:tc>
          <w:tcPr>
            <w:tcW w:w="3260" w:type="dxa"/>
          </w:tcPr>
          <w:p w:rsidRPr="00390537" w:rsidR="00390537" w:rsidP="00390537" w:rsidRDefault="00390537" w14:paraId="5A6D206B" w14:textId="77777777">
            <w:pPr>
              <w:rPr>
                <w:rFonts w:cs="Calibri"/>
                <w:b/>
                <w:highlight w:val="lightGray"/>
              </w:rPr>
            </w:pPr>
          </w:p>
        </w:tc>
        <w:tc>
          <w:tcPr>
            <w:tcW w:w="1843" w:type="dxa"/>
          </w:tcPr>
          <w:p w:rsidRPr="00390537" w:rsidR="00390537" w:rsidP="00390537" w:rsidRDefault="00390537" w14:paraId="278196DE" w14:textId="77777777">
            <w:pPr>
              <w:rPr>
                <w:rFonts w:cs="Calibri"/>
                <w:b/>
                <w:highlight w:val="lightGray"/>
              </w:rPr>
            </w:pPr>
          </w:p>
        </w:tc>
      </w:tr>
      <w:tr w:rsidR="00390537" w:rsidTr="00A3FD66" w14:paraId="754EFF75" w14:textId="77777777">
        <w:trPr>
          <w:trHeight w:val="284"/>
        </w:trPr>
        <w:tc>
          <w:tcPr>
            <w:tcW w:w="2479" w:type="dxa"/>
          </w:tcPr>
          <w:p w:rsidRPr="00390537" w:rsidR="00390537" w:rsidP="00390537" w:rsidRDefault="00390537" w14:paraId="6BCBD05C" w14:textId="77777777">
            <w:pPr>
              <w:rPr>
                <w:rFonts w:cs="Calibri"/>
                <w:b/>
                <w:highlight w:val="lightGray"/>
              </w:rPr>
            </w:pPr>
          </w:p>
        </w:tc>
        <w:tc>
          <w:tcPr>
            <w:tcW w:w="2336" w:type="dxa"/>
          </w:tcPr>
          <w:p w:rsidRPr="00E96258" w:rsidR="00390537" w:rsidP="00390537" w:rsidRDefault="00E96258" w14:paraId="05053FB4" w14:textId="77777777">
            <w:pPr>
              <w:rPr>
                <w:rFonts w:cs="Calibri"/>
              </w:rPr>
            </w:pPr>
            <w:r w:rsidRPr="00E96258">
              <w:rPr>
                <w:rFonts w:cs="Calibri"/>
              </w:rPr>
              <w:t>Other (please specify)</w:t>
            </w:r>
          </w:p>
        </w:tc>
        <w:tc>
          <w:tcPr>
            <w:tcW w:w="3260" w:type="dxa"/>
          </w:tcPr>
          <w:p w:rsidRPr="00390537" w:rsidR="00390537" w:rsidP="00390537" w:rsidRDefault="00390537" w14:paraId="35698D9F" w14:textId="77777777">
            <w:pPr>
              <w:rPr>
                <w:rFonts w:cs="Calibri"/>
                <w:b/>
                <w:highlight w:val="lightGray"/>
              </w:rPr>
            </w:pPr>
          </w:p>
        </w:tc>
        <w:tc>
          <w:tcPr>
            <w:tcW w:w="1843" w:type="dxa"/>
          </w:tcPr>
          <w:p w:rsidRPr="00390537" w:rsidR="00390537" w:rsidP="00390537" w:rsidRDefault="00390537" w14:paraId="2D6ACD34" w14:textId="77777777">
            <w:pPr>
              <w:rPr>
                <w:rFonts w:cs="Calibri"/>
                <w:b/>
                <w:highlight w:val="lightGray"/>
              </w:rPr>
            </w:pPr>
          </w:p>
        </w:tc>
      </w:tr>
      <w:tr w:rsidRPr="00E96258" w:rsidR="00E96258" w:rsidTr="00A3FD66" w14:paraId="75074338" w14:textId="77777777">
        <w:trPr>
          <w:trHeight w:val="284"/>
        </w:trPr>
        <w:tc>
          <w:tcPr>
            <w:tcW w:w="2479" w:type="dxa"/>
          </w:tcPr>
          <w:p w:rsidRPr="00E96258" w:rsidR="00E96258" w:rsidP="00934990" w:rsidRDefault="00E96258" w14:paraId="72AB14DA" w14:textId="77777777">
            <w:pPr>
              <w:rPr>
                <w:rFonts w:cs="Calibri"/>
                <w:b/>
              </w:rPr>
            </w:pPr>
            <w:r w:rsidRPr="00E96258">
              <w:rPr>
                <w:rFonts w:cs="Calibri"/>
                <w:b/>
              </w:rPr>
              <w:t xml:space="preserve">Directly </w:t>
            </w:r>
            <w:r>
              <w:rPr>
                <w:rFonts w:cs="Calibri"/>
                <w:b/>
              </w:rPr>
              <w:t>Allocated</w:t>
            </w:r>
          </w:p>
        </w:tc>
        <w:tc>
          <w:tcPr>
            <w:tcW w:w="2336" w:type="dxa"/>
          </w:tcPr>
          <w:p w:rsidRPr="00E96258" w:rsidR="00E96258" w:rsidP="00934990" w:rsidRDefault="00E96258" w14:paraId="284BD806" w14:textId="77777777">
            <w:pPr>
              <w:rPr>
                <w:rFonts w:cs="Calibri"/>
              </w:rPr>
            </w:pPr>
            <w:r>
              <w:rPr>
                <w:rFonts w:cs="Calibri"/>
              </w:rPr>
              <w:t>Investigators</w:t>
            </w:r>
          </w:p>
        </w:tc>
        <w:tc>
          <w:tcPr>
            <w:tcW w:w="3260" w:type="dxa"/>
          </w:tcPr>
          <w:p w:rsidRPr="00E96258" w:rsidR="00E96258" w:rsidP="00934990" w:rsidRDefault="00E96258" w14:paraId="00AB1628" w14:textId="77777777">
            <w:pPr>
              <w:rPr>
                <w:rFonts w:cs="Calibri"/>
                <w:b/>
              </w:rPr>
            </w:pPr>
          </w:p>
        </w:tc>
        <w:tc>
          <w:tcPr>
            <w:tcW w:w="1843" w:type="dxa"/>
          </w:tcPr>
          <w:p w:rsidRPr="00E96258" w:rsidR="00E96258" w:rsidP="00934990" w:rsidRDefault="00E96258" w14:paraId="3E7DA3F2" w14:textId="77777777">
            <w:pPr>
              <w:rPr>
                <w:rFonts w:cs="Calibri"/>
                <w:b/>
              </w:rPr>
            </w:pPr>
          </w:p>
        </w:tc>
      </w:tr>
      <w:tr w:rsidR="00E96258" w:rsidTr="00A3FD66" w14:paraId="7F85073B" w14:textId="77777777">
        <w:trPr>
          <w:trHeight w:val="284"/>
        </w:trPr>
        <w:tc>
          <w:tcPr>
            <w:tcW w:w="2479" w:type="dxa"/>
          </w:tcPr>
          <w:p w:rsidRPr="00E96258" w:rsidR="00E96258" w:rsidP="00934990" w:rsidRDefault="00E96258" w14:paraId="32AAAB83" w14:textId="77777777">
            <w:pPr>
              <w:rPr>
                <w:rFonts w:cs="Calibri"/>
                <w:b/>
              </w:rPr>
            </w:pPr>
          </w:p>
        </w:tc>
        <w:tc>
          <w:tcPr>
            <w:tcW w:w="2336" w:type="dxa"/>
          </w:tcPr>
          <w:p w:rsidRPr="00E96258" w:rsidR="00E96258" w:rsidP="00934990" w:rsidRDefault="00E96258" w14:paraId="58829748" w14:textId="77777777">
            <w:pPr>
              <w:rPr>
                <w:rFonts w:cs="Calibri"/>
              </w:rPr>
            </w:pPr>
            <w:r>
              <w:rPr>
                <w:rFonts w:cs="Calibri"/>
              </w:rPr>
              <w:t>Indirect costs</w:t>
            </w:r>
          </w:p>
        </w:tc>
        <w:tc>
          <w:tcPr>
            <w:tcW w:w="3260" w:type="dxa"/>
          </w:tcPr>
          <w:p w:rsidRPr="00E96258" w:rsidR="00E96258" w:rsidP="00934990" w:rsidRDefault="00E96258" w14:paraId="24F28511" w14:textId="77777777">
            <w:pPr>
              <w:rPr>
                <w:rFonts w:cs="Calibri"/>
                <w:b/>
              </w:rPr>
            </w:pPr>
          </w:p>
        </w:tc>
        <w:tc>
          <w:tcPr>
            <w:tcW w:w="1843" w:type="dxa"/>
          </w:tcPr>
          <w:p w:rsidRPr="00E96258" w:rsidR="00E96258" w:rsidP="00934990" w:rsidRDefault="00E96258" w14:paraId="06E7A3D6" w14:textId="77777777">
            <w:pPr>
              <w:rPr>
                <w:rFonts w:cs="Calibri"/>
                <w:b/>
              </w:rPr>
            </w:pPr>
          </w:p>
        </w:tc>
      </w:tr>
      <w:tr w:rsidR="00E96258" w:rsidTr="00A3FD66" w14:paraId="50C7504C" w14:textId="77777777">
        <w:trPr>
          <w:trHeight w:val="284"/>
        </w:trPr>
        <w:tc>
          <w:tcPr>
            <w:tcW w:w="2479" w:type="dxa"/>
          </w:tcPr>
          <w:p w:rsidRPr="00390537" w:rsidR="00E96258" w:rsidP="00934990" w:rsidRDefault="00E96258" w14:paraId="2D734F02" w14:textId="77777777">
            <w:pPr>
              <w:rPr>
                <w:rFonts w:cs="Calibri"/>
                <w:b/>
                <w:highlight w:val="lightGray"/>
              </w:rPr>
            </w:pPr>
          </w:p>
        </w:tc>
        <w:tc>
          <w:tcPr>
            <w:tcW w:w="2336" w:type="dxa"/>
          </w:tcPr>
          <w:p w:rsidRPr="00E96258" w:rsidR="00E96258" w:rsidP="00934990" w:rsidRDefault="00E96258" w14:paraId="3BAABAD8" w14:textId="77777777">
            <w:pPr>
              <w:rPr>
                <w:rFonts w:cs="Calibri"/>
              </w:rPr>
            </w:pPr>
            <w:r w:rsidRPr="00E96258">
              <w:rPr>
                <w:rFonts w:cs="Calibri"/>
              </w:rPr>
              <w:t>Estates</w:t>
            </w:r>
          </w:p>
        </w:tc>
        <w:tc>
          <w:tcPr>
            <w:tcW w:w="3260" w:type="dxa"/>
          </w:tcPr>
          <w:p w:rsidRPr="00390537" w:rsidR="00E96258" w:rsidP="00934990" w:rsidRDefault="00E96258" w14:paraId="1FCED660" w14:textId="77777777">
            <w:pPr>
              <w:rPr>
                <w:rFonts w:cs="Calibri"/>
                <w:b/>
                <w:highlight w:val="lightGray"/>
              </w:rPr>
            </w:pPr>
          </w:p>
        </w:tc>
        <w:tc>
          <w:tcPr>
            <w:tcW w:w="1843" w:type="dxa"/>
          </w:tcPr>
          <w:p w:rsidRPr="00390537" w:rsidR="00E96258" w:rsidP="00934990" w:rsidRDefault="00E96258" w14:paraId="5D02D58C" w14:textId="77777777">
            <w:pPr>
              <w:rPr>
                <w:rFonts w:cs="Calibri"/>
                <w:b/>
                <w:highlight w:val="lightGray"/>
              </w:rPr>
            </w:pPr>
          </w:p>
        </w:tc>
      </w:tr>
      <w:tr w:rsidR="00E96258" w:rsidTr="00A3FD66" w14:paraId="49B0E781" w14:textId="77777777">
        <w:trPr>
          <w:trHeight w:val="284"/>
        </w:trPr>
        <w:tc>
          <w:tcPr>
            <w:tcW w:w="2479" w:type="dxa"/>
          </w:tcPr>
          <w:p w:rsidRPr="00390537" w:rsidR="00E96258" w:rsidP="00934990" w:rsidRDefault="00E96258" w14:paraId="096057CB" w14:textId="77777777">
            <w:pPr>
              <w:rPr>
                <w:rFonts w:cs="Calibri"/>
                <w:b/>
                <w:highlight w:val="lightGray"/>
              </w:rPr>
            </w:pPr>
          </w:p>
        </w:tc>
        <w:tc>
          <w:tcPr>
            <w:tcW w:w="2336" w:type="dxa"/>
          </w:tcPr>
          <w:p w:rsidRPr="00E96258" w:rsidR="00E96258" w:rsidP="00934990" w:rsidRDefault="00E96258" w14:paraId="5014B49A" w14:textId="77777777">
            <w:pPr>
              <w:rPr>
                <w:rFonts w:cs="Calibri"/>
              </w:rPr>
            </w:pPr>
            <w:r w:rsidRPr="00E96258">
              <w:rPr>
                <w:rFonts w:cs="Calibri"/>
              </w:rPr>
              <w:t>Technicians</w:t>
            </w:r>
          </w:p>
        </w:tc>
        <w:tc>
          <w:tcPr>
            <w:tcW w:w="3260" w:type="dxa"/>
          </w:tcPr>
          <w:p w:rsidRPr="00390537" w:rsidR="00E96258" w:rsidP="00934990" w:rsidRDefault="00E96258" w14:paraId="45615814" w14:textId="77777777">
            <w:pPr>
              <w:rPr>
                <w:rFonts w:cs="Calibri"/>
                <w:b/>
                <w:highlight w:val="lightGray"/>
              </w:rPr>
            </w:pPr>
          </w:p>
        </w:tc>
        <w:tc>
          <w:tcPr>
            <w:tcW w:w="1843" w:type="dxa"/>
          </w:tcPr>
          <w:p w:rsidRPr="00390537" w:rsidR="00E96258" w:rsidP="00934990" w:rsidRDefault="00E96258" w14:paraId="427CD2D4" w14:textId="77777777">
            <w:pPr>
              <w:rPr>
                <w:rFonts w:cs="Calibri"/>
                <w:b/>
                <w:highlight w:val="lightGray"/>
              </w:rPr>
            </w:pPr>
          </w:p>
        </w:tc>
      </w:tr>
      <w:tr w:rsidR="00E96258" w:rsidTr="00A3FD66" w14:paraId="71B03C3A" w14:textId="77777777">
        <w:trPr>
          <w:trHeight w:val="284"/>
        </w:trPr>
        <w:tc>
          <w:tcPr>
            <w:tcW w:w="8075" w:type="dxa"/>
            <w:gridSpan w:val="3"/>
          </w:tcPr>
          <w:p w:rsidRPr="00E96258" w:rsidR="00E96258" w:rsidP="00E96258" w:rsidRDefault="00E96258" w14:paraId="22AE2D8F" w14:textId="77777777">
            <w:pPr>
              <w:jc w:val="right"/>
              <w:rPr>
                <w:rFonts w:cs="Calibri"/>
                <w:b/>
              </w:rPr>
            </w:pPr>
            <w:r w:rsidRPr="00E96258">
              <w:rPr>
                <w:rFonts w:cs="Calibri"/>
                <w:b/>
              </w:rPr>
              <w:t>Total Project costs at 100% FEC</w:t>
            </w:r>
            <w:r>
              <w:rPr>
                <w:rFonts w:cs="Calibri"/>
                <w:b/>
              </w:rPr>
              <w:t xml:space="preserve"> </w:t>
            </w:r>
            <w:r w:rsidRPr="00E96258">
              <w:rPr>
                <w:rFonts w:cs="Calibri"/>
                <w:b/>
              </w:rPr>
              <w:t>(A)</w:t>
            </w:r>
          </w:p>
        </w:tc>
        <w:tc>
          <w:tcPr>
            <w:tcW w:w="1843" w:type="dxa"/>
          </w:tcPr>
          <w:p w:rsidRPr="00390537" w:rsidR="00E96258" w:rsidP="00934990" w:rsidRDefault="00E96258" w14:paraId="0F169DCB" w14:textId="77777777">
            <w:pPr>
              <w:rPr>
                <w:rFonts w:cs="Calibri"/>
                <w:b/>
                <w:highlight w:val="lightGray"/>
              </w:rPr>
            </w:pPr>
          </w:p>
        </w:tc>
      </w:tr>
      <w:tr w:rsidR="00E96258" w:rsidTr="00A3FD66" w14:paraId="71A012B8" w14:textId="77777777">
        <w:trPr>
          <w:trHeight w:val="284"/>
        </w:trPr>
        <w:tc>
          <w:tcPr>
            <w:tcW w:w="8075" w:type="dxa"/>
            <w:gridSpan w:val="3"/>
          </w:tcPr>
          <w:p w:rsidRPr="00E96258" w:rsidR="00E96258" w:rsidP="00E96258" w:rsidRDefault="00E96258" w14:paraId="110361DA" w14:textId="77777777">
            <w:pPr>
              <w:jc w:val="right"/>
              <w:rPr>
                <w:rFonts w:cs="Calibri"/>
                <w:b/>
              </w:rPr>
            </w:pPr>
            <w:r w:rsidRPr="00E96258">
              <w:rPr>
                <w:rFonts w:cs="Calibri"/>
                <w:b/>
              </w:rPr>
              <w:t>Total Direct (invoiceable) Partner Contribution(s) (B)</w:t>
            </w:r>
          </w:p>
        </w:tc>
        <w:tc>
          <w:tcPr>
            <w:tcW w:w="1843" w:type="dxa"/>
          </w:tcPr>
          <w:p w:rsidRPr="00390537" w:rsidR="00E96258" w:rsidP="00934990" w:rsidRDefault="00E96258" w14:paraId="49CDA782" w14:textId="77777777">
            <w:pPr>
              <w:rPr>
                <w:rFonts w:cs="Calibri"/>
                <w:b/>
                <w:highlight w:val="lightGray"/>
              </w:rPr>
            </w:pPr>
          </w:p>
        </w:tc>
      </w:tr>
      <w:tr w:rsidR="00E96258" w:rsidTr="00A3FD66" w14:paraId="1D9A664B" w14:textId="77777777">
        <w:trPr>
          <w:trHeight w:val="284"/>
        </w:trPr>
        <w:tc>
          <w:tcPr>
            <w:tcW w:w="8075" w:type="dxa"/>
            <w:gridSpan w:val="3"/>
          </w:tcPr>
          <w:p w:rsidRPr="00E96258" w:rsidR="00E96258" w:rsidP="00934990" w:rsidRDefault="00E96258" w14:paraId="24FB1DA6" w14:textId="77777777">
            <w:pPr>
              <w:jc w:val="right"/>
              <w:rPr>
                <w:rFonts w:cs="Calibri"/>
                <w:b/>
              </w:rPr>
            </w:pPr>
            <w:r w:rsidRPr="00E96258">
              <w:rPr>
                <w:rFonts w:cs="Calibri"/>
                <w:b/>
              </w:rPr>
              <w:t>Indirect, Estates and any other School Contribution* (C)</w:t>
            </w:r>
          </w:p>
        </w:tc>
        <w:tc>
          <w:tcPr>
            <w:tcW w:w="1843" w:type="dxa"/>
          </w:tcPr>
          <w:p w:rsidRPr="00390537" w:rsidR="00E96258" w:rsidP="00934990" w:rsidRDefault="00E96258" w14:paraId="50AD2612" w14:textId="77777777">
            <w:pPr>
              <w:rPr>
                <w:rFonts w:cs="Calibri"/>
                <w:b/>
                <w:highlight w:val="lightGray"/>
              </w:rPr>
            </w:pPr>
          </w:p>
        </w:tc>
      </w:tr>
      <w:tr w:rsidR="00E96258" w:rsidTr="00A3FD66" w14:paraId="172597BD" w14:textId="77777777">
        <w:trPr>
          <w:trHeight w:val="284"/>
        </w:trPr>
        <w:tc>
          <w:tcPr>
            <w:tcW w:w="8075" w:type="dxa"/>
            <w:gridSpan w:val="3"/>
          </w:tcPr>
          <w:p w:rsidRPr="00E96258" w:rsidR="00E96258" w:rsidP="00E96258" w:rsidRDefault="00E96258" w14:paraId="47531859" w14:textId="77777777">
            <w:pPr>
              <w:jc w:val="right"/>
              <w:rPr>
                <w:rFonts w:cs="Calibri"/>
                <w:b/>
              </w:rPr>
            </w:pPr>
            <w:r>
              <w:rPr>
                <w:rFonts w:cs="Calibri"/>
                <w:b/>
              </w:rPr>
              <w:t>IAA Award requested (A-B-</w:t>
            </w:r>
            <w:r w:rsidRPr="00E96258">
              <w:rPr>
                <w:rFonts w:cs="Calibri"/>
                <w:b/>
              </w:rPr>
              <w:t>C)</w:t>
            </w:r>
          </w:p>
        </w:tc>
        <w:tc>
          <w:tcPr>
            <w:tcW w:w="1843" w:type="dxa"/>
          </w:tcPr>
          <w:p w:rsidRPr="00390537" w:rsidR="00E96258" w:rsidP="00934990" w:rsidRDefault="00E96258" w14:paraId="59D9E4A6" w14:textId="77777777">
            <w:pPr>
              <w:rPr>
                <w:rFonts w:cs="Calibri"/>
                <w:b/>
                <w:highlight w:val="lightGray"/>
              </w:rPr>
            </w:pPr>
          </w:p>
        </w:tc>
      </w:tr>
      <w:tr w:rsidR="00390537" w:rsidTr="00A3FD66" w14:paraId="26126AEE" w14:textId="77777777">
        <w:tc>
          <w:tcPr>
            <w:tcW w:w="9918" w:type="dxa"/>
            <w:gridSpan w:val="4"/>
          </w:tcPr>
          <w:p w:rsidR="00390537" w:rsidP="00390537" w:rsidRDefault="00390537" w14:paraId="3F12435E" w14:textId="77777777">
            <w:pPr>
              <w:spacing w:after="0"/>
              <w:rPr>
                <w:rFonts w:cs="Calibri"/>
                <w:i/>
              </w:rPr>
            </w:pPr>
            <w:r w:rsidRPr="00390537">
              <w:rPr>
                <w:rFonts w:cs="Calibri"/>
                <w:i/>
              </w:rPr>
              <w:t>*NB Indirect and Estates costs are not eligible under ESRC’s rules for the Impact Acceleration Award: they must be covered by the School or Department(s) hosting the project.</w:t>
            </w:r>
            <w:r w:rsidR="009F7252">
              <w:rPr>
                <w:rFonts w:cs="Calibri"/>
                <w:i/>
              </w:rPr>
              <w:t xml:space="preserve"> The FEC should be available on </w:t>
            </w:r>
            <w:proofErr w:type="spellStart"/>
            <w:r w:rsidRPr="009F7252" w:rsidR="009F7252">
              <w:rPr>
                <w:rFonts w:cs="Calibri"/>
                <w:i/>
              </w:rPr>
              <w:t>Worktribe</w:t>
            </w:r>
            <w:proofErr w:type="spellEnd"/>
            <w:r w:rsidRPr="009F7252" w:rsidR="009F7252">
              <w:rPr>
                <w:rFonts w:cs="Calibri"/>
                <w:i/>
              </w:rPr>
              <w:t xml:space="preserve"> and be at </w:t>
            </w:r>
            <w:r w:rsidRPr="009F7252" w:rsidR="009F7252">
              <w:rPr>
                <w:i/>
              </w:rPr>
              <w:t>Bid Submission or Bid Awaiting Response stage</w:t>
            </w:r>
            <w:r w:rsidR="009F7252">
              <w:rPr>
                <w:i/>
              </w:rPr>
              <w:t>.</w:t>
            </w:r>
            <w:r w:rsidRPr="009F7252" w:rsidR="009F7252">
              <w:rPr>
                <w:rFonts w:cs="Calibri"/>
                <w:i/>
              </w:rPr>
              <w:t xml:space="preserve"> </w:t>
            </w:r>
            <w:r w:rsidRPr="009F7252">
              <w:rPr>
                <w:rFonts w:cs="Calibri"/>
                <w:i/>
              </w:rPr>
              <w:t>We</w:t>
            </w:r>
            <w:r w:rsidRPr="00390537">
              <w:rPr>
                <w:rFonts w:cs="Calibri"/>
                <w:i/>
              </w:rPr>
              <w:t xml:space="preserve"> strongly recommend you work with your Faculty Finance team to complete the FEC and that you allow three weeks for this.</w:t>
            </w:r>
          </w:p>
          <w:p w:rsidR="00D50045" w:rsidP="00390537" w:rsidRDefault="00D50045" w14:paraId="183AE290" w14:textId="202B7AC9">
            <w:pPr>
              <w:spacing w:after="0"/>
              <w:rPr>
                <w:rFonts w:cs="Arial"/>
                <w:b/>
                <w:szCs w:val="24"/>
              </w:rPr>
            </w:pPr>
          </w:p>
        </w:tc>
      </w:tr>
      <w:tr w:rsidR="00390537" w:rsidTr="00A3FD66" w14:paraId="14CB2D49" w14:textId="77777777">
        <w:tc>
          <w:tcPr>
            <w:tcW w:w="9918" w:type="dxa"/>
            <w:gridSpan w:val="4"/>
          </w:tcPr>
          <w:p w:rsidR="005A40F7" w:rsidP="00390537" w:rsidRDefault="005A40F7" w14:paraId="2B9D0447" w14:textId="77777777">
            <w:pPr>
              <w:rPr>
                <w:rFonts w:eastAsia="Times New Roman" w:cs="Calibri"/>
                <w:b/>
                <w:highlight w:val="lightGray"/>
              </w:rPr>
            </w:pPr>
          </w:p>
          <w:p w:rsidR="00390537" w:rsidP="00390537" w:rsidRDefault="00390537" w14:paraId="41B9ED23" w14:textId="77777777">
            <w:pPr>
              <w:rPr>
                <w:rFonts w:cs="Arial"/>
                <w:b/>
                <w:szCs w:val="24"/>
              </w:rPr>
            </w:pPr>
            <w:r w:rsidRPr="00390537">
              <w:rPr>
                <w:rFonts w:eastAsia="Times New Roman" w:cs="Calibri"/>
                <w:b/>
                <w:highlight w:val="lightGray"/>
              </w:rPr>
              <w:t>9. Partner Contribution (where applicable)</w:t>
            </w:r>
          </w:p>
        </w:tc>
      </w:tr>
      <w:tr w:rsidRPr="005A40F7" w:rsidR="005A40F7" w:rsidTr="00A3FD66" w14:paraId="739C37CC" w14:textId="77777777">
        <w:trPr>
          <w:trHeight w:val="284"/>
        </w:trPr>
        <w:tc>
          <w:tcPr>
            <w:tcW w:w="2479" w:type="dxa"/>
          </w:tcPr>
          <w:p w:rsidRPr="005A40F7" w:rsidR="005A40F7" w:rsidP="00934990" w:rsidRDefault="005A40F7" w14:paraId="51950DA1" w14:textId="77777777">
            <w:pPr>
              <w:rPr>
                <w:rFonts w:cs="Calibri"/>
              </w:rPr>
            </w:pPr>
            <w:r w:rsidRPr="005A40F7">
              <w:rPr>
                <w:rFonts w:cs="Calibri"/>
              </w:rPr>
              <w:t>Partner name</w:t>
            </w:r>
          </w:p>
        </w:tc>
        <w:tc>
          <w:tcPr>
            <w:tcW w:w="2336" w:type="dxa"/>
          </w:tcPr>
          <w:p w:rsidRPr="005A40F7" w:rsidR="005A40F7" w:rsidP="00934990" w:rsidRDefault="005A40F7" w14:paraId="5E38B799" w14:textId="77777777">
            <w:pPr>
              <w:rPr>
                <w:rFonts w:cs="Calibri"/>
              </w:rPr>
            </w:pPr>
            <w:r w:rsidRPr="005A40F7">
              <w:rPr>
                <w:rFonts w:cs="Calibri"/>
              </w:rPr>
              <w:t>(Partner one)</w:t>
            </w:r>
          </w:p>
        </w:tc>
        <w:tc>
          <w:tcPr>
            <w:tcW w:w="3260" w:type="dxa"/>
          </w:tcPr>
          <w:p w:rsidRPr="005A40F7" w:rsidR="005A40F7" w:rsidP="00934990" w:rsidRDefault="005A40F7" w14:paraId="40E847D1" w14:textId="77777777">
            <w:pPr>
              <w:rPr>
                <w:rFonts w:cs="Calibri"/>
              </w:rPr>
            </w:pPr>
            <w:r w:rsidRPr="005A40F7">
              <w:rPr>
                <w:rFonts w:cs="Calibri"/>
              </w:rPr>
              <w:t>(Partner two if applicable)</w:t>
            </w:r>
          </w:p>
        </w:tc>
        <w:tc>
          <w:tcPr>
            <w:tcW w:w="1843" w:type="dxa"/>
          </w:tcPr>
          <w:p w:rsidRPr="005A40F7" w:rsidR="005A40F7" w:rsidP="00934990" w:rsidRDefault="005A40F7" w14:paraId="2A17F199" w14:textId="77777777">
            <w:pPr>
              <w:rPr>
                <w:rFonts w:cs="Calibri"/>
              </w:rPr>
            </w:pPr>
          </w:p>
        </w:tc>
      </w:tr>
      <w:tr w:rsidRPr="005A40F7" w:rsidR="005A40F7" w:rsidTr="00A3FD66" w14:paraId="77E596CD" w14:textId="77777777">
        <w:trPr>
          <w:trHeight w:val="284"/>
        </w:trPr>
        <w:tc>
          <w:tcPr>
            <w:tcW w:w="2479" w:type="dxa"/>
          </w:tcPr>
          <w:p w:rsidRPr="005A40F7" w:rsidR="005A40F7" w:rsidP="00934990" w:rsidRDefault="005A40F7" w14:paraId="4B15764F" w14:textId="77777777">
            <w:pPr>
              <w:rPr>
                <w:rFonts w:cs="Calibri"/>
              </w:rPr>
            </w:pPr>
            <w:r w:rsidRPr="005A40F7">
              <w:rPr>
                <w:rFonts w:cs="Calibri"/>
              </w:rPr>
              <w:lastRenderedPageBreak/>
              <w:t>Value of any Direct Contribution (B above)</w:t>
            </w:r>
            <w:r>
              <w:rPr>
                <w:rFonts w:cs="Calibri"/>
              </w:rPr>
              <w:t xml:space="preserve"> £</w:t>
            </w:r>
          </w:p>
        </w:tc>
        <w:tc>
          <w:tcPr>
            <w:tcW w:w="2336" w:type="dxa"/>
          </w:tcPr>
          <w:p w:rsidRPr="005A40F7" w:rsidR="005A40F7" w:rsidP="00934990" w:rsidRDefault="005A40F7" w14:paraId="11688F71" w14:textId="77777777">
            <w:pPr>
              <w:rPr>
                <w:rFonts w:cs="Calibri"/>
              </w:rPr>
            </w:pPr>
          </w:p>
        </w:tc>
        <w:tc>
          <w:tcPr>
            <w:tcW w:w="3260" w:type="dxa"/>
          </w:tcPr>
          <w:p w:rsidRPr="005A40F7" w:rsidR="005A40F7" w:rsidP="00934990" w:rsidRDefault="005A40F7" w14:paraId="73539440" w14:textId="77777777">
            <w:pPr>
              <w:rPr>
                <w:rFonts w:cs="Calibri"/>
              </w:rPr>
            </w:pPr>
          </w:p>
        </w:tc>
        <w:tc>
          <w:tcPr>
            <w:tcW w:w="1843" w:type="dxa"/>
          </w:tcPr>
          <w:p w:rsidRPr="005A40F7" w:rsidR="005A40F7" w:rsidP="00934990" w:rsidRDefault="005A40F7" w14:paraId="686B4FE9" w14:textId="77777777">
            <w:pPr>
              <w:rPr>
                <w:rFonts w:cs="Calibri"/>
              </w:rPr>
            </w:pPr>
          </w:p>
        </w:tc>
      </w:tr>
      <w:tr w:rsidRPr="005A40F7" w:rsidR="005A40F7" w:rsidTr="00A3FD66" w14:paraId="49CBF8B2" w14:textId="77777777">
        <w:trPr>
          <w:trHeight w:val="284"/>
        </w:trPr>
        <w:tc>
          <w:tcPr>
            <w:tcW w:w="2479" w:type="dxa"/>
          </w:tcPr>
          <w:p w:rsidRPr="005A40F7" w:rsidR="005A40F7" w:rsidP="00934990" w:rsidRDefault="005A40F7" w14:paraId="3DD72BA9" w14:textId="77777777">
            <w:pPr>
              <w:rPr>
                <w:rFonts w:cs="Calibri"/>
                <w:highlight w:val="lightGray"/>
              </w:rPr>
            </w:pPr>
            <w:r w:rsidRPr="005A40F7">
              <w:rPr>
                <w:rFonts w:cs="Calibri"/>
                <w:highlight w:val="lightGray"/>
              </w:rPr>
              <w:t>Value of any in-kind Partner contribution</w:t>
            </w:r>
            <w:r>
              <w:rPr>
                <w:rFonts w:cs="Calibri"/>
                <w:highlight w:val="lightGray"/>
              </w:rPr>
              <w:t xml:space="preserve">     £</w:t>
            </w:r>
          </w:p>
        </w:tc>
        <w:tc>
          <w:tcPr>
            <w:tcW w:w="2336" w:type="dxa"/>
          </w:tcPr>
          <w:p w:rsidRPr="005A40F7" w:rsidR="005A40F7" w:rsidP="00934990" w:rsidRDefault="007C5BDC" w14:paraId="02B2CF89" w14:textId="2DF79099">
            <w:pPr>
              <w:rPr>
                <w:rFonts w:cs="Calibri"/>
              </w:rPr>
            </w:pPr>
            <w:r w:rsidRPr="009618F9">
              <w:rPr>
                <w:rFonts w:eastAsia="Times New Roman" w:cs="Calibri"/>
                <w:i/>
              </w:rPr>
              <w:t xml:space="preserve">Details of </w:t>
            </w:r>
            <w:r w:rsidRPr="009618F9" w:rsidR="005A40F7">
              <w:rPr>
                <w:rFonts w:eastAsia="Times New Roman" w:cs="Calibri"/>
                <w:i/>
              </w:rPr>
              <w:t>staff time, equipment, facilities</w:t>
            </w:r>
            <w:r w:rsidRPr="009618F9">
              <w:rPr>
                <w:rFonts w:eastAsia="Times New Roman" w:cs="Calibri"/>
                <w:i/>
              </w:rPr>
              <w:t>, data, and its estimated value</w:t>
            </w:r>
          </w:p>
        </w:tc>
        <w:tc>
          <w:tcPr>
            <w:tcW w:w="3260" w:type="dxa"/>
          </w:tcPr>
          <w:p w:rsidRPr="005A40F7" w:rsidR="005A40F7" w:rsidP="00934990" w:rsidRDefault="005A40F7" w14:paraId="20D065C8" w14:textId="77777777">
            <w:pPr>
              <w:rPr>
                <w:rFonts w:cs="Calibri"/>
                <w:highlight w:val="lightGray"/>
              </w:rPr>
            </w:pPr>
          </w:p>
        </w:tc>
        <w:tc>
          <w:tcPr>
            <w:tcW w:w="1843" w:type="dxa"/>
          </w:tcPr>
          <w:p w:rsidRPr="005A40F7" w:rsidR="005A40F7" w:rsidP="00934990" w:rsidRDefault="005A40F7" w14:paraId="75DD672C" w14:textId="77777777">
            <w:pPr>
              <w:rPr>
                <w:rFonts w:cs="Calibri"/>
                <w:highlight w:val="lightGray"/>
              </w:rPr>
            </w:pPr>
          </w:p>
        </w:tc>
      </w:tr>
      <w:tr w:rsidR="00390537" w:rsidTr="00A3FD66" w14:paraId="5681C16D" w14:textId="77777777">
        <w:tc>
          <w:tcPr>
            <w:tcW w:w="9918" w:type="dxa"/>
            <w:gridSpan w:val="4"/>
          </w:tcPr>
          <w:p w:rsidR="005A40F7" w:rsidP="00390537" w:rsidRDefault="005A40F7" w14:paraId="3110AC4B" w14:textId="77777777">
            <w:pPr>
              <w:pStyle w:val="Subtitle"/>
              <w:rPr>
                <w:rFonts w:ascii="Calibri" w:hAnsi="Calibri" w:cs="Calibri"/>
                <w:color w:val="auto"/>
                <w:sz w:val="22"/>
                <w:szCs w:val="22"/>
                <w:highlight w:val="lightGray"/>
              </w:rPr>
            </w:pPr>
          </w:p>
          <w:p w:rsidR="00390537" w:rsidP="00390537" w:rsidRDefault="00390537" w14:paraId="67AE74BD" w14:textId="77777777">
            <w:pPr>
              <w:pStyle w:val="Subtitle"/>
              <w:rPr>
                <w:rFonts w:ascii="Calibri" w:hAnsi="Calibri" w:cs="Calibri"/>
                <w:color w:val="auto"/>
                <w:sz w:val="22"/>
                <w:szCs w:val="22"/>
              </w:rPr>
            </w:pPr>
            <w:r w:rsidRPr="00390537">
              <w:rPr>
                <w:rFonts w:ascii="Calibri" w:hAnsi="Calibri" w:cs="Calibri"/>
                <w:color w:val="auto"/>
                <w:sz w:val="22"/>
                <w:szCs w:val="22"/>
                <w:highlight w:val="lightGray"/>
              </w:rPr>
              <w:t>10. Signatures to confirm this application has been seen and authorised</w:t>
            </w:r>
          </w:p>
          <w:p w:rsidRPr="00B639BC" w:rsidR="00390537" w:rsidP="00390537" w:rsidRDefault="00390537" w14:paraId="2AC1590B" w14:textId="77777777">
            <w:pPr>
              <w:pStyle w:val="Subtitle"/>
              <w:rPr>
                <w:rFonts w:ascii="Calibri" w:hAnsi="Calibri" w:cs="Calibri"/>
                <w:color w:val="auto"/>
                <w:sz w:val="22"/>
                <w:szCs w:val="22"/>
              </w:rPr>
            </w:pPr>
          </w:p>
        </w:tc>
      </w:tr>
      <w:tr w:rsidRPr="005A40F7" w:rsidR="00390537" w:rsidTr="00A3FD66" w14:paraId="0BD9765B" w14:textId="77777777">
        <w:trPr>
          <w:trHeight w:val="182"/>
        </w:trPr>
        <w:tc>
          <w:tcPr>
            <w:tcW w:w="9918" w:type="dxa"/>
            <w:gridSpan w:val="4"/>
          </w:tcPr>
          <w:p w:rsidRPr="005A40F7" w:rsidR="00390537" w:rsidP="00934990" w:rsidRDefault="00390537" w14:paraId="4AE668E9" w14:textId="77777777">
            <w:pPr>
              <w:pStyle w:val="Subtitle"/>
              <w:rPr>
                <w:rFonts w:ascii="Calibri" w:hAnsi="Calibri" w:cs="Calibri"/>
                <w:color w:val="auto"/>
                <w:sz w:val="22"/>
                <w:szCs w:val="22"/>
              </w:rPr>
            </w:pPr>
            <w:r w:rsidRPr="005A40F7">
              <w:rPr>
                <w:rFonts w:ascii="Calibri" w:hAnsi="Calibri" w:cs="Calibri"/>
                <w:color w:val="auto"/>
                <w:sz w:val="22"/>
                <w:szCs w:val="22"/>
              </w:rPr>
              <w:t>Lead applicant</w:t>
            </w:r>
          </w:p>
          <w:p w:rsidRPr="005A40F7" w:rsidR="00390537" w:rsidP="00934990" w:rsidRDefault="00390537" w14:paraId="04538538"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Name:</w:t>
            </w:r>
          </w:p>
          <w:p w:rsidRPr="005A40F7" w:rsidR="00390537" w:rsidP="00934990" w:rsidRDefault="00390537" w14:paraId="132A6F44"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Signature:</w:t>
            </w:r>
          </w:p>
          <w:p w:rsidRPr="005A40F7" w:rsidR="00390537" w:rsidP="00934990" w:rsidRDefault="00390537" w14:paraId="5DFB46D6"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Date:</w:t>
            </w:r>
          </w:p>
        </w:tc>
      </w:tr>
      <w:tr w:rsidRPr="005A40F7" w:rsidR="00390537" w:rsidTr="00A3FD66" w14:paraId="4507AC05" w14:textId="77777777">
        <w:trPr>
          <w:trHeight w:val="252"/>
        </w:trPr>
        <w:tc>
          <w:tcPr>
            <w:tcW w:w="9918" w:type="dxa"/>
            <w:gridSpan w:val="4"/>
          </w:tcPr>
          <w:p w:rsidRPr="005A40F7" w:rsidR="00390537" w:rsidP="00934990" w:rsidRDefault="00390537" w14:paraId="309E4924" w14:textId="77777777">
            <w:pPr>
              <w:pStyle w:val="Subtitle"/>
              <w:rPr>
                <w:rFonts w:ascii="Calibri" w:hAnsi="Calibri" w:cs="Calibri"/>
                <w:color w:val="auto"/>
                <w:sz w:val="22"/>
                <w:szCs w:val="22"/>
              </w:rPr>
            </w:pPr>
            <w:r w:rsidRPr="005A40F7">
              <w:rPr>
                <w:rFonts w:ascii="Calibri" w:hAnsi="Calibri" w:cs="Calibri"/>
                <w:color w:val="auto"/>
                <w:sz w:val="22"/>
                <w:szCs w:val="22"/>
              </w:rPr>
              <w:t>Head of School</w:t>
            </w:r>
          </w:p>
          <w:p w:rsidRPr="005A40F7" w:rsidR="00390537" w:rsidP="00934990" w:rsidRDefault="00390537" w14:paraId="4368B9E0"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 xml:space="preserve">Name: </w:t>
            </w:r>
          </w:p>
          <w:p w:rsidRPr="005A40F7" w:rsidR="00390537" w:rsidP="00934990" w:rsidRDefault="00390537" w14:paraId="23AFB160"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Signature:</w:t>
            </w:r>
          </w:p>
          <w:p w:rsidRPr="005A40F7" w:rsidR="00390537" w:rsidP="00934990" w:rsidRDefault="00390537" w14:paraId="2634720A" w14:textId="77777777">
            <w:pPr>
              <w:pStyle w:val="Subtitle"/>
              <w:rPr>
                <w:rFonts w:ascii="Calibri" w:hAnsi="Calibri" w:cs="Calibri"/>
                <w:b w:val="0"/>
                <w:bCs w:val="0"/>
                <w:color w:val="auto"/>
                <w:sz w:val="22"/>
                <w:szCs w:val="22"/>
              </w:rPr>
            </w:pPr>
            <w:r w:rsidRPr="005A40F7">
              <w:rPr>
                <w:rFonts w:ascii="Calibri" w:hAnsi="Calibri" w:cs="Calibri"/>
                <w:b w:val="0"/>
                <w:color w:val="auto"/>
                <w:sz w:val="22"/>
                <w:szCs w:val="22"/>
              </w:rPr>
              <w:t xml:space="preserve">Date: </w:t>
            </w:r>
          </w:p>
        </w:tc>
      </w:tr>
      <w:tr w:rsidRPr="005A40F7" w:rsidR="00390537" w:rsidTr="00A3FD66" w14:paraId="094EFA50" w14:textId="77777777">
        <w:trPr>
          <w:trHeight w:val="252"/>
        </w:trPr>
        <w:tc>
          <w:tcPr>
            <w:tcW w:w="9918" w:type="dxa"/>
            <w:gridSpan w:val="4"/>
          </w:tcPr>
          <w:p w:rsidRPr="005A40F7" w:rsidR="00390537" w:rsidP="00934990" w:rsidRDefault="00390537" w14:paraId="525F131B" w14:textId="77777777">
            <w:pPr>
              <w:pStyle w:val="Subtitle"/>
              <w:rPr>
                <w:rFonts w:ascii="Calibri" w:hAnsi="Calibri" w:cs="Calibri"/>
                <w:color w:val="auto"/>
                <w:sz w:val="22"/>
                <w:szCs w:val="22"/>
              </w:rPr>
            </w:pPr>
            <w:r w:rsidRPr="005A40F7">
              <w:rPr>
                <w:rFonts w:ascii="Calibri" w:hAnsi="Calibri" w:cs="Calibri"/>
                <w:color w:val="auto"/>
                <w:sz w:val="22"/>
                <w:szCs w:val="22"/>
              </w:rPr>
              <w:t>If applicable, Incoming/Outgoing Knowledge Exchange Fellow</w:t>
            </w:r>
          </w:p>
          <w:p w:rsidRPr="005A40F7" w:rsidR="00390537" w:rsidP="00934990" w:rsidRDefault="00390537" w14:paraId="246CE41A"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Name:</w:t>
            </w:r>
          </w:p>
          <w:p w:rsidRPr="005A40F7" w:rsidR="00390537" w:rsidP="00934990" w:rsidRDefault="00390537" w14:paraId="00778580"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Signature:</w:t>
            </w:r>
          </w:p>
          <w:p w:rsidRPr="005A40F7" w:rsidR="00390537" w:rsidP="00934990" w:rsidRDefault="00390537" w14:paraId="044940FE" w14:textId="77777777">
            <w:pPr>
              <w:pStyle w:val="Subtitle"/>
              <w:rPr>
                <w:rFonts w:ascii="Calibri" w:hAnsi="Calibri" w:cs="Calibri"/>
                <w:b w:val="0"/>
                <w:color w:val="auto"/>
                <w:sz w:val="22"/>
                <w:szCs w:val="22"/>
              </w:rPr>
            </w:pPr>
            <w:r w:rsidRPr="005A40F7">
              <w:rPr>
                <w:rFonts w:ascii="Calibri" w:hAnsi="Calibri" w:cs="Calibri"/>
                <w:b w:val="0"/>
                <w:color w:val="auto"/>
                <w:sz w:val="22"/>
                <w:szCs w:val="22"/>
              </w:rPr>
              <w:t>Date:</w:t>
            </w:r>
          </w:p>
        </w:tc>
      </w:tr>
      <w:tr w:rsidRPr="005A40F7" w:rsidR="00390537" w:rsidTr="00A3FD66" w14:paraId="793BF4B5" w14:textId="77777777">
        <w:trPr>
          <w:trHeight w:val="525"/>
        </w:trPr>
        <w:tc>
          <w:tcPr>
            <w:tcW w:w="9918" w:type="dxa"/>
            <w:gridSpan w:val="4"/>
          </w:tcPr>
          <w:p w:rsidRPr="005A40F7" w:rsidR="00390537" w:rsidP="00934990" w:rsidRDefault="00390537" w14:paraId="35E58A37" w14:textId="77777777">
            <w:pPr>
              <w:pStyle w:val="Subtitle"/>
              <w:rPr>
                <w:rFonts w:ascii="Calibri" w:hAnsi="Calibri" w:cs="Calibri"/>
                <w:bCs w:val="0"/>
                <w:color w:val="auto"/>
                <w:sz w:val="22"/>
                <w:szCs w:val="22"/>
              </w:rPr>
            </w:pPr>
            <w:r w:rsidRPr="005A40F7">
              <w:rPr>
                <w:rFonts w:ascii="Calibri" w:hAnsi="Calibri" w:cs="Calibri"/>
                <w:bCs w:val="0"/>
                <w:color w:val="auto"/>
                <w:sz w:val="22"/>
                <w:szCs w:val="22"/>
              </w:rPr>
              <w:t>Partner Organisation</w:t>
            </w:r>
          </w:p>
          <w:p w:rsidRPr="005A40F7" w:rsidR="00390537" w:rsidP="00934990" w:rsidRDefault="00390537" w14:paraId="41F42E90" w14:textId="77777777">
            <w:pPr>
              <w:pStyle w:val="Subtitle"/>
              <w:rPr>
                <w:rFonts w:ascii="Calibri" w:hAnsi="Calibri" w:cs="Calibri"/>
                <w:b w:val="0"/>
                <w:bCs w:val="0"/>
                <w:color w:val="auto"/>
                <w:sz w:val="22"/>
                <w:szCs w:val="22"/>
              </w:rPr>
            </w:pPr>
            <w:r w:rsidRPr="005A40F7">
              <w:rPr>
                <w:rFonts w:ascii="Calibri" w:hAnsi="Calibri" w:cs="Calibri"/>
                <w:b w:val="0"/>
                <w:bCs w:val="0"/>
                <w:color w:val="auto"/>
                <w:sz w:val="22"/>
                <w:szCs w:val="22"/>
              </w:rPr>
              <w:t>Name:</w:t>
            </w:r>
          </w:p>
          <w:p w:rsidRPr="005A40F7" w:rsidR="00390537" w:rsidP="00934990" w:rsidRDefault="00390537" w14:paraId="4FAB1A69" w14:textId="77777777">
            <w:pPr>
              <w:pStyle w:val="Subtitle"/>
              <w:rPr>
                <w:rFonts w:ascii="Calibri" w:hAnsi="Calibri" w:cs="Calibri"/>
                <w:b w:val="0"/>
                <w:bCs w:val="0"/>
                <w:color w:val="auto"/>
                <w:sz w:val="22"/>
                <w:szCs w:val="22"/>
              </w:rPr>
            </w:pPr>
            <w:r w:rsidRPr="005A40F7">
              <w:rPr>
                <w:rFonts w:ascii="Calibri" w:hAnsi="Calibri" w:cs="Calibri"/>
                <w:b w:val="0"/>
                <w:bCs w:val="0"/>
                <w:color w:val="auto"/>
                <w:sz w:val="22"/>
                <w:szCs w:val="22"/>
              </w:rPr>
              <w:t>Signature:</w:t>
            </w:r>
          </w:p>
          <w:p w:rsidRPr="005A40F7" w:rsidR="00390537" w:rsidP="00934990" w:rsidRDefault="00390537" w14:paraId="72210EA6" w14:textId="77777777">
            <w:pPr>
              <w:pStyle w:val="Subtitle"/>
              <w:rPr>
                <w:rFonts w:ascii="Calibri" w:hAnsi="Calibri" w:cs="Calibri"/>
                <w:b w:val="0"/>
                <w:color w:val="auto"/>
                <w:sz w:val="22"/>
                <w:szCs w:val="22"/>
              </w:rPr>
            </w:pPr>
            <w:r w:rsidRPr="005A40F7">
              <w:rPr>
                <w:rFonts w:ascii="Calibri" w:hAnsi="Calibri" w:cs="Calibri"/>
                <w:b w:val="0"/>
                <w:bCs w:val="0"/>
                <w:color w:val="auto"/>
                <w:sz w:val="22"/>
                <w:szCs w:val="22"/>
              </w:rPr>
              <w:t xml:space="preserve">Date: </w:t>
            </w:r>
          </w:p>
        </w:tc>
      </w:tr>
    </w:tbl>
    <w:p w:rsidR="00390537" w:rsidP="00390537" w:rsidRDefault="00390537" w14:paraId="0C27AE15" w14:textId="77777777"/>
    <w:sectPr w:rsidR="00390537">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537" w:rsidP="00390537" w:rsidRDefault="00390537" w14:paraId="0FB727DF" w14:textId="77777777">
      <w:pPr>
        <w:spacing w:after="0" w:line="240" w:lineRule="auto"/>
      </w:pPr>
      <w:r>
        <w:separator/>
      </w:r>
    </w:p>
  </w:endnote>
  <w:endnote w:type="continuationSeparator" w:id="0">
    <w:p w:rsidR="00390537" w:rsidP="00390537" w:rsidRDefault="00390537" w14:paraId="7B9C6A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CA" w:rsidRDefault="00FC61CA" w14:paraId="09B087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653492"/>
      <w:docPartObj>
        <w:docPartGallery w:val="Page Numbers (Bottom of Page)"/>
        <w:docPartUnique/>
      </w:docPartObj>
    </w:sdtPr>
    <w:sdtEndPr>
      <w:rPr>
        <w:noProof/>
      </w:rPr>
    </w:sdtEndPr>
    <w:sdtContent>
      <w:p w:rsidR="00390537" w:rsidRDefault="00390537" w14:paraId="61DBBFA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90537" w:rsidRDefault="00390537" w14:paraId="4654116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CA" w:rsidRDefault="00FC61CA" w14:paraId="010478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537" w:rsidP="00390537" w:rsidRDefault="00390537" w14:paraId="6F75D34E" w14:textId="77777777">
      <w:pPr>
        <w:spacing w:after="0" w:line="240" w:lineRule="auto"/>
      </w:pPr>
      <w:r>
        <w:separator/>
      </w:r>
    </w:p>
  </w:footnote>
  <w:footnote w:type="continuationSeparator" w:id="0">
    <w:p w:rsidR="00390537" w:rsidP="00390537" w:rsidRDefault="00390537" w14:paraId="06C8C5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CA" w:rsidRDefault="00FC61CA" w14:paraId="1166FC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C61CA" w:rsidR="00390537" w:rsidP="00FC61CA" w:rsidRDefault="00FC61CA" w14:paraId="0DB46E30" w14:textId="3A34EE82">
    <w:pPr>
      <w:pStyle w:val="Header"/>
      <w:jc w:val="center"/>
    </w:pPr>
    <w:r>
      <w:rPr>
        <w:noProof/>
      </w:rPr>
      <w:drawing>
        <wp:inline distT="0" distB="0" distL="0" distR="0" wp14:anchorId="1BAEC0A7" wp14:editId="09CEB984">
          <wp:extent cx="3680460" cy="5411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98100" cy="54369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61CA" w:rsidRDefault="00FC61CA" w14:paraId="69A447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AF"/>
    <w:multiLevelType w:val="hybridMultilevel"/>
    <w:tmpl w:val="BFD84A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477ADB"/>
    <w:multiLevelType w:val="hybridMultilevel"/>
    <w:tmpl w:val="11A64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FA15D02"/>
    <w:multiLevelType w:val="hybridMultilevel"/>
    <w:tmpl w:val="AC7C9ACE"/>
    <w:lvl w:ilvl="0" w:tplc="8084C4A0">
      <w:start w:val="1"/>
      <w:numFmt w:val="bullet"/>
      <w:lvlText w:val=""/>
      <w:lvlJc w:val="left"/>
      <w:pPr>
        <w:ind w:left="720" w:hanging="360"/>
      </w:pPr>
      <w:rPr>
        <w:rFonts w:hint="default" w:ascii="Symbol" w:hAnsi="Symbol"/>
      </w:rPr>
    </w:lvl>
    <w:lvl w:ilvl="1" w:tplc="E77E7580">
      <w:start w:val="1"/>
      <w:numFmt w:val="bullet"/>
      <w:lvlText w:val="o"/>
      <w:lvlJc w:val="left"/>
      <w:pPr>
        <w:ind w:left="1440" w:hanging="360"/>
      </w:pPr>
      <w:rPr>
        <w:rFonts w:hint="default" w:ascii="Courier New" w:hAnsi="Courier New"/>
      </w:rPr>
    </w:lvl>
    <w:lvl w:ilvl="2" w:tplc="446A26E6">
      <w:start w:val="1"/>
      <w:numFmt w:val="bullet"/>
      <w:lvlText w:val=""/>
      <w:lvlJc w:val="left"/>
      <w:pPr>
        <w:ind w:left="2160" w:hanging="360"/>
      </w:pPr>
      <w:rPr>
        <w:rFonts w:hint="default" w:ascii="Wingdings" w:hAnsi="Wingdings"/>
      </w:rPr>
    </w:lvl>
    <w:lvl w:ilvl="3" w:tplc="C0E488AE">
      <w:start w:val="1"/>
      <w:numFmt w:val="bullet"/>
      <w:lvlText w:val=""/>
      <w:lvlJc w:val="left"/>
      <w:pPr>
        <w:ind w:left="2880" w:hanging="360"/>
      </w:pPr>
      <w:rPr>
        <w:rFonts w:hint="default" w:ascii="Symbol" w:hAnsi="Symbol"/>
      </w:rPr>
    </w:lvl>
    <w:lvl w:ilvl="4" w:tplc="11DA3C32">
      <w:start w:val="1"/>
      <w:numFmt w:val="bullet"/>
      <w:lvlText w:val="o"/>
      <w:lvlJc w:val="left"/>
      <w:pPr>
        <w:ind w:left="3600" w:hanging="360"/>
      </w:pPr>
      <w:rPr>
        <w:rFonts w:hint="default" w:ascii="Courier New" w:hAnsi="Courier New"/>
      </w:rPr>
    </w:lvl>
    <w:lvl w:ilvl="5" w:tplc="C99E2AE0">
      <w:start w:val="1"/>
      <w:numFmt w:val="bullet"/>
      <w:lvlText w:val=""/>
      <w:lvlJc w:val="left"/>
      <w:pPr>
        <w:ind w:left="4320" w:hanging="360"/>
      </w:pPr>
      <w:rPr>
        <w:rFonts w:hint="default" w:ascii="Wingdings" w:hAnsi="Wingdings"/>
      </w:rPr>
    </w:lvl>
    <w:lvl w:ilvl="6" w:tplc="562AF58E">
      <w:start w:val="1"/>
      <w:numFmt w:val="bullet"/>
      <w:lvlText w:val=""/>
      <w:lvlJc w:val="left"/>
      <w:pPr>
        <w:ind w:left="5040" w:hanging="360"/>
      </w:pPr>
      <w:rPr>
        <w:rFonts w:hint="default" w:ascii="Symbol" w:hAnsi="Symbol"/>
      </w:rPr>
    </w:lvl>
    <w:lvl w:ilvl="7" w:tplc="CD3625FE">
      <w:start w:val="1"/>
      <w:numFmt w:val="bullet"/>
      <w:lvlText w:val="o"/>
      <w:lvlJc w:val="left"/>
      <w:pPr>
        <w:ind w:left="5760" w:hanging="360"/>
      </w:pPr>
      <w:rPr>
        <w:rFonts w:hint="default" w:ascii="Courier New" w:hAnsi="Courier New"/>
      </w:rPr>
    </w:lvl>
    <w:lvl w:ilvl="8" w:tplc="C9DC7AAE">
      <w:start w:val="1"/>
      <w:numFmt w:val="bullet"/>
      <w:lvlText w:val=""/>
      <w:lvlJc w:val="left"/>
      <w:pPr>
        <w:ind w:left="6480" w:hanging="360"/>
      </w:pPr>
      <w:rPr>
        <w:rFonts w:hint="default" w:ascii="Wingdings" w:hAnsi="Wingdings"/>
      </w:rPr>
    </w:lvl>
  </w:abstractNum>
  <w:abstractNum w:abstractNumId="3" w15:restartNumberingAfterBreak="0">
    <w:nsid w:val="3AF16A74"/>
    <w:multiLevelType w:val="hybridMultilevel"/>
    <w:tmpl w:val="C360C48E"/>
    <w:lvl w:ilvl="0" w:tplc="A4C83B1A">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AC7D14"/>
    <w:multiLevelType w:val="hybridMultilevel"/>
    <w:tmpl w:val="6ECE3B74"/>
    <w:lvl w:ilvl="0" w:tplc="3EE654A2">
      <w:start w:val="1"/>
      <w:numFmt w:val="bullet"/>
      <w:lvlText w:val=""/>
      <w:lvlJc w:val="left"/>
      <w:pPr>
        <w:ind w:left="720" w:hanging="360"/>
      </w:pPr>
      <w:rPr>
        <w:rFonts w:hint="default" w:ascii="Symbol" w:hAnsi="Symbol"/>
      </w:rPr>
    </w:lvl>
    <w:lvl w:ilvl="1" w:tplc="4E14C130">
      <w:start w:val="1"/>
      <w:numFmt w:val="bullet"/>
      <w:lvlText w:val="o"/>
      <w:lvlJc w:val="left"/>
      <w:pPr>
        <w:ind w:left="1440" w:hanging="360"/>
      </w:pPr>
      <w:rPr>
        <w:rFonts w:hint="default" w:ascii="Courier New" w:hAnsi="Courier New"/>
      </w:rPr>
    </w:lvl>
    <w:lvl w:ilvl="2" w:tplc="E488BDB8">
      <w:start w:val="1"/>
      <w:numFmt w:val="bullet"/>
      <w:lvlText w:val=""/>
      <w:lvlJc w:val="left"/>
      <w:pPr>
        <w:ind w:left="2160" w:hanging="360"/>
      </w:pPr>
      <w:rPr>
        <w:rFonts w:hint="default" w:ascii="Wingdings" w:hAnsi="Wingdings"/>
      </w:rPr>
    </w:lvl>
    <w:lvl w:ilvl="3" w:tplc="C51AED44">
      <w:start w:val="1"/>
      <w:numFmt w:val="bullet"/>
      <w:lvlText w:val=""/>
      <w:lvlJc w:val="left"/>
      <w:pPr>
        <w:ind w:left="2880" w:hanging="360"/>
      </w:pPr>
      <w:rPr>
        <w:rFonts w:hint="default" w:ascii="Symbol" w:hAnsi="Symbol"/>
      </w:rPr>
    </w:lvl>
    <w:lvl w:ilvl="4" w:tplc="128ABE26">
      <w:start w:val="1"/>
      <w:numFmt w:val="bullet"/>
      <w:lvlText w:val="o"/>
      <w:lvlJc w:val="left"/>
      <w:pPr>
        <w:ind w:left="3600" w:hanging="360"/>
      </w:pPr>
      <w:rPr>
        <w:rFonts w:hint="default" w:ascii="Courier New" w:hAnsi="Courier New"/>
      </w:rPr>
    </w:lvl>
    <w:lvl w:ilvl="5" w:tplc="47C4A438">
      <w:start w:val="1"/>
      <w:numFmt w:val="bullet"/>
      <w:lvlText w:val=""/>
      <w:lvlJc w:val="left"/>
      <w:pPr>
        <w:ind w:left="4320" w:hanging="360"/>
      </w:pPr>
      <w:rPr>
        <w:rFonts w:hint="default" w:ascii="Wingdings" w:hAnsi="Wingdings"/>
      </w:rPr>
    </w:lvl>
    <w:lvl w:ilvl="6" w:tplc="6CBABBE0">
      <w:start w:val="1"/>
      <w:numFmt w:val="bullet"/>
      <w:lvlText w:val=""/>
      <w:lvlJc w:val="left"/>
      <w:pPr>
        <w:ind w:left="5040" w:hanging="360"/>
      </w:pPr>
      <w:rPr>
        <w:rFonts w:hint="default" w:ascii="Symbol" w:hAnsi="Symbol"/>
      </w:rPr>
    </w:lvl>
    <w:lvl w:ilvl="7" w:tplc="26CA8EFC">
      <w:start w:val="1"/>
      <w:numFmt w:val="bullet"/>
      <w:lvlText w:val="o"/>
      <w:lvlJc w:val="left"/>
      <w:pPr>
        <w:ind w:left="5760" w:hanging="360"/>
      </w:pPr>
      <w:rPr>
        <w:rFonts w:hint="default" w:ascii="Courier New" w:hAnsi="Courier New"/>
      </w:rPr>
    </w:lvl>
    <w:lvl w:ilvl="8" w:tplc="CA62C176">
      <w:start w:val="1"/>
      <w:numFmt w:val="bullet"/>
      <w:lvlText w:val=""/>
      <w:lvlJc w:val="left"/>
      <w:pPr>
        <w:ind w:left="6480" w:hanging="360"/>
      </w:pPr>
      <w:rPr>
        <w:rFonts w:hint="default" w:ascii="Wingdings" w:hAnsi="Wingdings"/>
      </w:rPr>
    </w:lvl>
  </w:abstractNum>
  <w:abstractNum w:abstractNumId="5" w15:restartNumberingAfterBreak="0">
    <w:nsid w:val="4E1A111B"/>
    <w:multiLevelType w:val="hybridMultilevel"/>
    <w:tmpl w:val="C0FAB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B797E36"/>
    <w:multiLevelType w:val="hybridMultilevel"/>
    <w:tmpl w:val="8B7E07F2"/>
    <w:lvl w:ilvl="0" w:tplc="B708616A">
      <w:start w:val="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CC1C9D"/>
    <w:multiLevelType w:val="hybridMultilevel"/>
    <w:tmpl w:val="E47AB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3F67DE0"/>
    <w:multiLevelType w:val="hybridMultilevel"/>
    <w:tmpl w:val="A74A74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A5D0ACD"/>
    <w:multiLevelType w:val="hybridMultilevel"/>
    <w:tmpl w:val="9B385DDA"/>
    <w:lvl w:ilvl="0" w:tplc="66A07FC2">
      <w:start w:val="1"/>
      <w:numFmt w:val="decimal"/>
      <w:lvlText w:val="%1."/>
      <w:lvlJc w:val="left"/>
      <w:pPr>
        <w:ind w:left="720" w:hanging="360"/>
      </w:pPr>
      <w:rPr>
        <w:rFonts w:hint="default"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37"/>
    <w:rsid w:val="000C1FA6"/>
    <w:rsid w:val="001E679A"/>
    <w:rsid w:val="0038382A"/>
    <w:rsid w:val="00390537"/>
    <w:rsid w:val="00390F2A"/>
    <w:rsid w:val="0040115E"/>
    <w:rsid w:val="004919A6"/>
    <w:rsid w:val="005155E2"/>
    <w:rsid w:val="005377BB"/>
    <w:rsid w:val="00560785"/>
    <w:rsid w:val="005A40F7"/>
    <w:rsid w:val="005E7FF2"/>
    <w:rsid w:val="00605601"/>
    <w:rsid w:val="006C2B7C"/>
    <w:rsid w:val="006F02C7"/>
    <w:rsid w:val="00724E09"/>
    <w:rsid w:val="00755A14"/>
    <w:rsid w:val="007C2E34"/>
    <w:rsid w:val="007C5BDC"/>
    <w:rsid w:val="008A4D23"/>
    <w:rsid w:val="009618F9"/>
    <w:rsid w:val="009D3C9E"/>
    <w:rsid w:val="009F7252"/>
    <w:rsid w:val="00A3FD66"/>
    <w:rsid w:val="00A57E25"/>
    <w:rsid w:val="00A62160"/>
    <w:rsid w:val="00A91E60"/>
    <w:rsid w:val="00A92219"/>
    <w:rsid w:val="00BA122E"/>
    <w:rsid w:val="00C1221F"/>
    <w:rsid w:val="00D50045"/>
    <w:rsid w:val="00E96258"/>
    <w:rsid w:val="00F97A9F"/>
    <w:rsid w:val="00FB757A"/>
    <w:rsid w:val="00FC61CA"/>
    <w:rsid w:val="00FF02C4"/>
    <w:rsid w:val="02D00CA1"/>
    <w:rsid w:val="09699C88"/>
    <w:rsid w:val="0AB15C6B"/>
    <w:rsid w:val="0C7BF611"/>
    <w:rsid w:val="10DB196F"/>
    <w:rsid w:val="116C2620"/>
    <w:rsid w:val="2A626062"/>
    <w:rsid w:val="3AD3F57C"/>
    <w:rsid w:val="44C4642F"/>
    <w:rsid w:val="4CE4DCAC"/>
    <w:rsid w:val="4E00E1AD"/>
    <w:rsid w:val="5F5C04D5"/>
    <w:rsid w:val="7C3F70D0"/>
    <w:rsid w:val="7EF9E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C675FD"/>
  <w15:chartTrackingRefBased/>
  <w15:docId w15:val="{A365F35E-77EA-4E0D-AA58-5F109896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0537"/>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05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0537"/>
  </w:style>
  <w:style w:type="paragraph" w:styleId="Footer">
    <w:name w:val="footer"/>
    <w:basedOn w:val="Normal"/>
    <w:link w:val="FooterChar"/>
    <w:uiPriority w:val="99"/>
    <w:unhideWhenUsed/>
    <w:rsid w:val="003905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0537"/>
  </w:style>
  <w:style w:type="paragraph" w:styleId="NoSpacing">
    <w:name w:val="No Spacing"/>
    <w:uiPriority w:val="1"/>
    <w:qFormat/>
    <w:rsid w:val="00390537"/>
    <w:pPr>
      <w:spacing w:after="0" w:line="240" w:lineRule="auto"/>
    </w:pPr>
    <w:rPr>
      <w:rFonts w:ascii="Calibri" w:hAnsi="Calibri" w:eastAsia="Calibri" w:cs="Times New Roman"/>
    </w:rPr>
  </w:style>
  <w:style w:type="character" w:styleId="Hyperlink">
    <w:name w:val="Hyperlink"/>
    <w:uiPriority w:val="99"/>
    <w:rsid w:val="00390537"/>
    <w:rPr>
      <w:rFonts w:cs="Times New Roman"/>
      <w:color w:val="0000FF"/>
      <w:u w:val="single"/>
    </w:rPr>
  </w:style>
  <w:style w:type="table" w:styleId="TableGrid">
    <w:name w:val="Table Grid"/>
    <w:basedOn w:val="TableNormal"/>
    <w:uiPriority w:val="39"/>
    <w:rsid w:val="003905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90537"/>
    <w:pPr>
      <w:ind w:left="720"/>
      <w:contextualSpacing/>
    </w:pPr>
  </w:style>
  <w:style w:type="paragraph" w:styleId="Subtitle">
    <w:name w:val="Subtitle"/>
    <w:basedOn w:val="Normal"/>
    <w:link w:val="SubtitleChar"/>
    <w:qFormat/>
    <w:rsid w:val="00390537"/>
    <w:pPr>
      <w:spacing w:after="0" w:line="240" w:lineRule="auto"/>
    </w:pPr>
    <w:rPr>
      <w:rFonts w:ascii="Arial" w:hAnsi="Arial" w:eastAsia="Times New Roman" w:cs="Arial"/>
      <w:b/>
      <w:bCs/>
      <w:color w:val="808080"/>
      <w:sz w:val="28"/>
      <w:szCs w:val="24"/>
    </w:rPr>
  </w:style>
  <w:style w:type="character" w:styleId="SubtitleChar" w:customStyle="1">
    <w:name w:val="Subtitle Char"/>
    <w:basedOn w:val="DefaultParagraphFont"/>
    <w:link w:val="Subtitle"/>
    <w:rsid w:val="00390537"/>
    <w:rPr>
      <w:rFonts w:ascii="Arial" w:hAnsi="Arial" w:eastAsia="Times New Roman" w:cs="Arial"/>
      <w:b/>
      <w:bCs/>
      <w:color w:val="808080"/>
      <w:sz w:val="28"/>
      <w:szCs w:val="24"/>
    </w:rPr>
  </w:style>
  <w:style w:type="paragraph" w:styleId="BalloonText">
    <w:name w:val="Balloon Text"/>
    <w:basedOn w:val="Normal"/>
    <w:link w:val="BalloonTextChar"/>
    <w:uiPriority w:val="99"/>
    <w:semiHidden/>
    <w:unhideWhenUsed/>
    <w:rsid w:val="00BA122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122E"/>
    <w:rPr>
      <w:rFonts w:ascii="Segoe UI" w:hAnsi="Segoe UI" w:eastAsia="Calibri" w:cs="Segoe UI"/>
      <w:sz w:val="18"/>
      <w:szCs w:val="18"/>
    </w:rPr>
  </w:style>
  <w:style w:type="character" w:styleId="CommentReference">
    <w:name w:val="annotation reference"/>
    <w:basedOn w:val="DefaultParagraphFont"/>
    <w:uiPriority w:val="99"/>
    <w:semiHidden/>
    <w:unhideWhenUsed/>
    <w:rsid w:val="00BA122E"/>
    <w:rPr>
      <w:sz w:val="16"/>
      <w:szCs w:val="16"/>
    </w:rPr>
  </w:style>
  <w:style w:type="paragraph" w:styleId="CommentText">
    <w:name w:val="annotation text"/>
    <w:basedOn w:val="Normal"/>
    <w:link w:val="CommentTextChar"/>
    <w:uiPriority w:val="99"/>
    <w:semiHidden/>
    <w:unhideWhenUsed/>
    <w:rsid w:val="00BA122E"/>
    <w:pPr>
      <w:spacing w:after="207" w:line="240" w:lineRule="auto"/>
      <w:ind w:left="10" w:right="120" w:hanging="10"/>
      <w:jc w:val="both"/>
    </w:pPr>
    <w:rPr>
      <w:rFonts w:cs="Calibri"/>
      <w:color w:val="000000"/>
      <w:sz w:val="20"/>
      <w:szCs w:val="20"/>
      <w:lang w:eastAsia="en-GB"/>
    </w:rPr>
  </w:style>
  <w:style w:type="character" w:styleId="CommentTextChar" w:customStyle="1">
    <w:name w:val="Comment Text Char"/>
    <w:basedOn w:val="DefaultParagraphFont"/>
    <w:link w:val="CommentText"/>
    <w:uiPriority w:val="99"/>
    <w:semiHidden/>
    <w:rsid w:val="00BA122E"/>
    <w:rPr>
      <w:rFonts w:ascii="Calibri" w:hAnsi="Calibri" w:eastAsia="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A122E"/>
    <w:pPr>
      <w:spacing w:after="200"/>
      <w:ind w:left="0" w:right="0" w:firstLine="0"/>
      <w:jc w:val="left"/>
    </w:pPr>
    <w:rPr>
      <w:rFonts w:cs="Times New Roman"/>
      <w:b/>
      <w:bCs/>
      <w:color w:val="auto"/>
      <w:lang w:eastAsia="en-US"/>
    </w:rPr>
  </w:style>
  <w:style w:type="character" w:styleId="CommentSubjectChar" w:customStyle="1">
    <w:name w:val="Comment Subject Char"/>
    <w:basedOn w:val="CommentTextChar"/>
    <w:link w:val="CommentSubject"/>
    <w:uiPriority w:val="99"/>
    <w:semiHidden/>
    <w:rsid w:val="00BA122E"/>
    <w:rPr>
      <w:rFonts w:ascii="Calibri" w:hAnsi="Calibri" w:eastAsia="Calibri" w:cs="Times New Roman"/>
      <w:b/>
      <w:bCs/>
      <w:color w:val="000000"/>
      <w:sz w:val="20"/>
      <w:szCs w:val="20"/>
      <w:lang w:eastAsia="en-GB"/>
    </w:rPr>
  </w:style>
  <w:style w:type="character" w:styleId="FollowedHyperlink">
    <w:name w:val="FollowedHyperlink"/>
    <w:basedOn w:val="DefaultParagraphFont"/>
    <w:uiPriority w:val="99"/>
    <w:semiHidden/>
    <w:unhideWhenUsed/>
    <w:rsid w:val="00A91E60"/>
    <w:rPr>
      <w:color w:val="954F72" w:themeColor="followedHyperlink"/>
      <w:u w:val="single"/>
    </w:rPr>
  </w:style>
  <w:style w:type="character" w:styleId="UnresolvedMention">
    <w:name w:val="Unresolved Mention"/>
    <w:basedOn w:val="DefaultParagraphFont"/>
    <w:uiPriority w:val="99"/>
    <w:semiHidden/>
    <w:unhideWhenUsed/>
    <w:rsid w:val="009D3C9E"/>
    <w:rPr>
      <w:color w:val="605E5C"/>
      <w:shd w:val="clear" w:color="auto" w:fill="E1DFDD"/>
    </w:rPr>
  </w:style>
  <w:style w:type="paragraph" w:styleId="Default" w:customStyle="1">
    <w:name w:val="Default"/>
    <w:rsid w:val="00A92219"/>
    <w:pPr>
      <w:autoSpaceDE w:val="0"/>
      <w:autoSpaceDN w:val="0"/>
      <w:adjustRightInd w:val="0"/>
      <w:spacing w:after="0" w:line="240" w:lineRule="auto"/>
    </w:pPr>
    <w:rPr>
      <w:rFonts w:ascii="Segoe UI" w:hAnsi="Segoe UI" w:cs="Segoe UI"/>
      <w:color w:val="000000"/>
      <w:sz w:val="24"/>
      <w:szCs w:val="24"/>
    </w:rPr>
  </w:style>
  <w:style w:type="paragraph" w:styleId="Revision">
    <w:name w:val="Revision"/>
    <w:hidden/>
    <w:uiPriority w:val="99"/>
    <w:semiHidden/>
    <w:rsid w:val="006C2B7C"/>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src-iaa@bristol.ac.uk"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https://www.bristol.ac.uk/bristol-digital-futures-institute/news/KE-fellowship" TargetMode="External" Id="R7ee7bb4786fd41a6" /><Relationship Type="http://schemas.openxmlformats.org/officeDocument/2006/relationships/hyperlink" Target="mailto:Hayley.shaw@bristol.ac.uk" TargetMode="External" Id="R4992db23371e4f1a" /><Relationship Type="http://schemas.openxmlformats.org/officeDocument/2006/relationships/glossaryDocument" Target="glossary/document.xml" Id="R22933bb7227f4a9f"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a06a47-1852-4f2f-ac38-ac8d89418a55}"/>
      </w:docPartPr>
      <w:docPartBody>
        <w:p w14:paraId="62EDC6B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_x002f_Group xmlns="460ac57b-0d1f-4eb1-85eb-5b4a2f770a27">
      <UserInfo>
        <DisplayName/>
        <AccountId xsi:nil="true"/>
        <AccountType/>
      </UserInfo>
    </Person_x002f_Group>
    <SharedWithUsers xmlns="2138cab1-660b-49d7-829b-1c037677d1da">
      <UserInfo>
        <DisplayName>Lizzie Moss</DisplayName>
        <AccountId>784</AccountId>
        <AccountType/>
      </UserInfo>
      <UserInfo>
        <DisplayName>Eloise Meller</DisplayName>
        <AccountId>319</AccountId>
        <AccountType/>
      </UserInfo>
      <UserInfo>
        <DisplayName>Lisa Searle</DisplayName>
        <AccountId>712</AccountId>
        <AccountType/>
      </UserInfo>
      <UserInfo>
        <DisplayName>Hayley Shaw</DisplayName>
        <AccountId>231</AccountId>
        <AccountType/>
      </UserInfo>
      <UserInfo>
        <DisplayName>Judith Vosper</DisplayName>
        <AccountId>729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83B5E7C373F64DB40D2B5455D6305E" ma:contentTypeVersion="14" ma:contentTypeDescription="Create a new document." ma:contentTypeScope="" ma:versionID="efca137f52345d0e9930211248cb6dc8">
  <xsd:schema xmlns:xsd="http://www.w3.org/2001/XMLSchema" xmlns:xs="http://www.w3.org/2001/XMLSchema" xmlns:p="http://schemas.microsoft.com/office/2006/metadata/properties" xmlns:ns2="460ac57b-0d1f-4eb1-85eb-5b4a2f770a27" xmlns:ns3="2138cab1-660b-49d7-829b-1c037677d1da" targetNamespace="http://schemas.microsoft.com/office/2006/metadata/properties" ma:root="true" ma:fieldsID="54d6fce27bd16e2a367bca67cb3ad825" ns2:_="" ns3:_="">
    <xsd:import namespace="460ac57b-0d1f-4eb1-85eb-5b4a2f770a27"/>
    <xsd:import namespace="2138cab1-660b-49d7-829b-1c037677d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Person_x002f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ac57b-0d1f-4eb1-85eb-5b4a2f770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erson_x002f_Group" ma:index="21" nillable="true" ma:displayName="Person/Group" ma:list="UserInfo" ma:SharePointGroup="0" ma:internalName="Person_x002f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8cab1-660b-49d7-829b-1c037677d1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95A3D-2338-4E3B-B122-32F4D896F9A1}">
  <ds:schemaRefs>
    <ds:schemaRef ds:uri="http://purl.org/dc/terms/"/>
    <ds:schemaRef ds:uri="2138cab1-660b-49d7-829b-1c037677d1da"/>
    <ds:schemaRef ds:uri="http://schemas.microsoft.com/office/2006/documentManagement/types"/>
    <ds:schemaRef ds:uri="http://purl.org/dc/elements/1.1/"/>
    <ds:schemaRef ds:uri="http://schemas.microsoft.com/office/2006/metadata/properties"/>
    <ds:schemaRef ds:uri="460ac57b-0d1f-4eb1-85eb-5b4a2f770a27"/>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41C0D7-F55F-4578-9EF9-98B71AC5999D}">
  <ds:schemaRefs>
    <ds:schemaRef ds:uri="http://schemas.microsoft.com/sharepoint/v3/contenttype/forms"/>
  </ds:schemaRefs>
</ds:datastoreItem>
</file>

<file path=customXml/itemProps3.xml><?xml version="1.0" encoding="utf-8"?>
<ds:datastoreItem xmlns:ds="http://schemas.openxmlformats.org/officeDocument/2006/customXml" ds:itemID="{463C21FE-73C8-482A-AE93-E139A0212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ac57b-0d1f-4eb1-85eb-5b4a2f770a27"/>
    <ds:schemaRef ds:uri="2138cab1-660b-49d7-829b-1c037677d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Hicks</dc:creator>
  <keywords/>
  <dc:description/>
  <lastModifiedBy>Hayley Shaw</lastModifiedBy>
  <revision>3</revision>
  <lastPrinted>2019-03-06T11:11:00.0000000Z</lastPrinted>
  <dcterms:created xsi:type="dcterms:W3CDTF">2022-02-03T14:53:00.0000000Z</dcterms:created>
  <dcterms:modified xsi:type="dcterms:W3CDTF">2022-02-03T16:50:41.5424686Z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0x0101001D83B5E7C373F64DB40D2B5455D6305E</vt:lpwstr>
  </property>
</Properties>
</file>